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C4" w:rsidRDefault="003277C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277C4" w:rsidRDefault="003277C4">
      <w:pPr>
        <w:pStyle w:val="ConsPlusNormal"/>
        <w:jc w:val="both"/>
        <w:outlineLvl w:val="0"/>
      </w:pPr>
    </w:p>
    <w:p w:rsidR="003277C4" w:rsidRDefault="003277C4">
      <w:pPr>
        <w:pStyle w:val="ConsPlusTitle"/>
        <w:jc w:val="center"/>
      </w:pPr>
      <w:r>
        <w:t>РОССИЙСКАЯ ФЕДЕРАЦИЯ</w:t>
      </w:r>
    </w:p>
    <w:p w:rsidR="003277C4" w:rsidRDefault="003277C4">
      <w:pPr>
        <w:pStyle w:val="ConsPlusTitle"/>
        <w:jc w:val="center"/>
      </w:pPr>
      <w:r>
        <w:t>КАЛУЖСКАЯ ОБЛАСТЬ</w:t>
      </w:r>
    </w:p>
    <w:p w:rsidR="003277C4" w:rsidRDefault="003277C4">
      <w:pPr>
        <w:pStyle w:val="ConsPlusTitle"/>
        <w:jc w:val="center"/>
      </w:pPr>
      <w:r>
        <w:t>ГОРОДСКАЯ УПРАВА ГОРОДА КАЛУГИ</w:t>
      </w:r>
    </w:p>
    <w:p w:rsidR="003277C4" w:rsidRDefault="003277C4">
      <w:pPr>
        <w:pStyle w:val="ConsPlusTitle"/>
        <w:jc w:val="center"/>
      </w:pPr>
    </w:p>
    <w:p w:rsidR="003277C4" w:rsidRDefault="003277C4">
      <w:pPr>
        <w:pStyle w:val="ConsPlusTitle"/>
        <w:jc w:val="center"/>
      </w:pPr>
      <w:r>
        <w:t>ПОСТАНОВЛЕНИЕ</w:t>
      </w:r>
    </w:p>
    <w:p w:rsidR="003277C4" w:rsidRDefault="003277C4">
      <w:pPr>
        <w:pStyle w:val="ConsPlusTitle"/>
        <w:jc w:val="center"/>
      </w:pPr>
      <w:r>
        <w:t>от 17 апреля 2013 г. N 97-п</w:t>
      </w:r>
    </w:p>
    <w:p w:rsidR="003277C4" w:rsidRDefault="003277C4">
      <w:pPr>
        <w:pStyle w:val="ConsPlusTitle"/>
        <w:jc w:val="center"/>
      </w:pPr>
    </w:p>
    <w:p w:rsidR="003277C4" w:rsidRDefault="003277C4">
      <w:pPr>
        <w:pStyle w:val="ConsPlusTitle"/>
        <w:jc w:val="center"/>
      </w:pPr>
      <w:r>
        <w:t>О РАЗМЕЩЕНИИ СВЕДЕНИЙ О ДОХОДАХ, ОБ ИМУЩЕСТВЕ</w:t>
      </w:r>
    </w:p>
    <w:p w:rsidR="003277C4" w:rsidRDefault="003277C4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ЛИЦ, ЗАМЕЩАЮЩИХ</w:t>
      </w:r>
    </w:p>
    <w:p w:rsidR="003277C4" w:rsidRDefault="003277C4">
      <w:pPr>
        <w:pStyle w:val="ConsPlusTitle"/>
        <w:jc w:val="center"/>
      </w:pPr>
      <w:r>
        <w:t>ДОЛЖНОСТИ РУКОВОДИТЕЛЕЙ МУНИЦИПАЛЬНЫХ УЧРЕЖДЕНИЙ, И ЧЛЕНОВ</w:t>
      </w:r>
    </w:p>
    <w:p w:rsidR="003277C4" w:rsidRDefault="003277C4">
      <w:pPr>
        <w:pStyle w:val="ConsPlusTitle"/>
        <w:jc w:val="center"/>
      </w:pPr>
      <w:r>
        <w:t>ИХ СЕМЕЙ НА ОФИЦИАЛЬНОМ САЙТЕ ГОРОДСКОЙ УПРАВЫ ГОРОДА КАЛУГИ</w:t>
      </w:r>
    </w:p>
    <w:p w:rsidR="003277C4" w:rsidRDefault="003277C4">
      <w:pPr>
        <w:pStyle w:val="ConsPlusTitle"/>
        <w:jc w:val="center"/>
      </w:pPr>
      <w:r>
        <w:t xml:space="preserve">И </w:t>
      </w:r>
      <w:proofErr w:type="gramStart"/>
      <w:r>
        <w:t>ПРЕДОСТАВЛЕНИИ</w:t>
      </w:r>
      <w:proofErr w:type="gramEnd"/>
      <w:r>
        <w:t xml:space="preserve"> ЭТИХ СВЕДЕНИЙ СРЕДСТВАМ МАССОВОЙ ИНФОРМАЦИИ</w:t>
      </w:r>
    </w:p>
    <w:p w:rsidR="003277C4" w:rsidRDefault="003277C4">
      <w:pPr>
        <w:pStyle w:val="ConsPlusTitle"/>
        <w:jc w:val="center"/>
      </w:pPr>
      <w:r>
        <w:t>ДЛЯ ОПУБЛИКОВАНИЯ</w:t>
      </w:r>
    </w:p>
    <w:p w:rsidR="003277C4" w:rsidRDefault="003277C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277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77C4" w:rsidRDefault="003277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77C4" w:rsidRDefault="003277C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Городской Управы г. Калуги</w:t>
            </w:r>
            <w:proofErr w:type="gramEnd"/>
          </w:p>
          <w:p w:rsidR="003277C4" w:rsidRDefault="003277C4">
            <w:pPr>
              <w:pStyle w:val="ConsPlusNormal"/>
              <w:jc w:val="center"/>
            </w:pPr>
            <w:r>
              <w:rPr>
                <w:color w:val="392C69"/>
              </w:rPr>
              <w:t>от 18.02.2014 N 48-п)</w:t>
            </w:r>
          </w:p>
        </w:tc>
      </w:tr>
    </w:tbl>
    <w:p w:rsidR="003277C4" w:rsidRDefault="003277C4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277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77C4" w:rsidRDefault="003277C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277C4" w:rsidRDefault="003277C4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Федеральный закон от 25.12.2008 имеет N 273-ФЗ, а не N 273.</w:t>
            </w:r>
          </w:p>
        </w:tc>
      </w:tr>
    </w:tbl>
    <w:p w:rsidR="003277C4" w:rsidRDefault="003277C4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6 статьи 8</w:t>
        </w:r>
      </w:hyperlink>
      <w:r>
        <w:t xml:space="preserve"> Федерального закона от 25.12.2008 N 273 "О противодействии коррупции", </w:t>
      </w:r>
      <w:hyperlink r:id="rId8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Калуга"</w:t>
      </w:r>
    </w:p>
    <w:p w:rsidR="003277C4" w:rsidRDefault="003277C4">
      <w:pPr>
        <w:pStyle w:val="ConsPlusNormal"/>
        <w:spacing w:before="220"/>
        <w:ind w:firstLine="540"/>
        <w:jc w:val="both"/>
      </w:pPr>
      <w:r>
        <w:t>ПОСТАНОВЛЯЮ:</w:t>
      </w:r>
    </w:p>
    <w:p w:rsidR="003277C4" w:rsidRDefault="003277C4">
      <w:pPr>
        <w:pStyle w:val="ConsPlusNormal"/>
        <w:jc w:val="both"/>
      </w:pPr>
    </w:p>
    <w:p w:rsidR="003277C4" w:rsidRDefault="003277C4">
      <w:pPr>
        <w:pStyle w:val="ConsPlusNormal"/>
        <w:ind w:firstLine="540"/>
        <w:jc w:val="both"/>
      </w:pPr>
      <w:bookmarkStart w:id="0" w:name="P23"/>
      <w:bookmarkEnd w:id="0"/>
      <w:r>
        <w:t xml:space="preserve">1. </w:t>
      </w:r>
      <w:proofErr w:type="gramStart"/>
      <w:r>
        <w:t>Руководителям органов Городской Управы города Калуги в течение 3 дней с момента вступления настоящего Постановления в силу назначить специалистов по кадровым вопросам органов Городской Управы города Калуги, ответственных за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учреждений, их супруги (супруга) и несовершеннолетних детей на официальном сайте Городской Управы города Калуги и предоставление</w:t>
      </w:r>
      <w:proofErr w:type="gramEnd"/>
      <w:r>
        <w:t xml:space="preserve"> этих сведений средствам массовой информации для опубликования.</w:t>
      </w:r>
    </w:p>
    <w:p w:rsidR="003277C4" w:rsidRDefault="003277C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Сведения, указанные в </w:t>
      </w:r>
      <w:hyperlink w:anchor="P23" w:history="1">
        <w:r>
          <w:rPr>
            <w:color w:val="0000FF"/>
          </w:rPr>
          <w:t>пункте 1</w:t>
        </w:r>
      </w:hyperlink>
      <w:r>
        <w:t xml:space="preserve"> настоящего Постановления, размещаются на официальном сайте Городской Управы города Калуги и предоставляются средствам массовой информации для опубликования на условиях и в </w:t>
      </w:r>
      <w:hyperlink r:id="rId9" w:history="1">
        <w:r>
          <w:rPr>
            <w:color w:val="0000FF"/>
          </w:rPr>
          <w:t>порядке</w:t>
        </w:r>
      </w:hyperlink>
      <w:r>
        <w:t>, установленном для лиц, замещающих муниципальные должности муниципальной службы, и членов их семей постановлением Городской Управы города Калуги от 31.12.2013 N 434-п "Об утверждении порядка размещения сведений о доходах, об имуществе и обязательствах имущественного</w:t>
      </w:r>
      <w:proofErr w:type="gramEnd"/>
      <w:r>
        <w:t xml:space="preserve"> характера лиц, замещающих муниципальные должности муниципальной службы, и членов их семей на официальном сайте Городской Управы города Калуги и предоставлении этих сведений средствам массовой информации для опубликования.</w:t>
      </w:r>
    </w:p>
    <w:p w:rsidR="003277C4" w:rsidRDefault="003277C4">
      <w:pPr>
        <w:pStyle w:val="ConsPlusNormal"/>
        <w:jc w:val="both"/>
      </w:pPr>
      <w:r>
        <w:t xml:space="preserve">(п. 2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18.02.2014 N 48-п)</w:t>
      </w:r>
    </w:p>
    <w:p w:rsidR="003277C4" w:rsidRDefault="003277C4">
      <w:pPr>
        <w:pStyle w:val="ConsPlusNormal"/>
        <w:spacing w:before="220"/>
        <w:ind w:firstLine="540"/>
        <w:jc w:val="both"/>
      </w:pPr>
      <w:r>
        <w:t xml:space="preserve">3. Руководителям органов Городской Управы города Калуги ознакомить с настоящим Постановлением </w:t>
      </w:r>
      <w:proofErr w:type="gramStart"/>
      <w:r>
        <w:t>сотрудников соответствующих органов Городской Управы города Калуги</w:t>
      </w:r>
      <w:proofErr w:type="gramEnd"/>
      <w:r>
        <w:t xml:space="preserve"> в течение 2 дней с момента вступления настоящего Постановления в силу.</w:t>
      </w:r>
    </w:p>
    <w:p w:rsidR="003277C4" w:rsidRDefault="003277C4">
      <w:pPr>
        <w:pStyle w:val="ConsPlusNormal"/>
        <w:spacing w:before="220"/>
        <w:ind w:firstLine="540"/>
        <w:jc w:val="both"/>
      </w:pPr>
      <w:r>
        <w:lastRenderedPageBreak/>
        <w:t>4. Настоящее Постановление вступает в силу после его официального обнародования.</w:t>
      </w:r>
    </w:p>
    <w:p w:rsidR="003277C4" w:rsidRDefault="003277C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3277C4" w:rsidRDefault="003277C4">
      <w:pPr>
        <w:pStyle w:val="ConsPlusNormal"/>
        <w:jc w:val="both"/>
      </w:pPr>
    </w:p>
    <w:p w:rsidR="003277C4" w:rsidRDefault="003277C4">
      <w:pPr>
        <w:pStyle w:val="ConsPlusNormal"/>
        <w:jc w:val="right"/>
      </w:pPr>
      <w:r>
        <w:t>Городской Голова города Калуги</w:t>
      </w:r>
    </w:p>
    <w:p w:rsidR="003277C4" w:rsidRDefault="003277C4">
      <w:pPr>
        <w:pStyle w:val="ConsPlusNormal"/>
        <w:jc w:val="right"/>
      </w:pPr>
      <w:r>
        <w:t>Н.В.Полежаев</w:t>
      </w:r>
    </w:p>
    <w:p w:rsidR="003277C4" w:rsidRDefault="003277C4">
      <w:pPr>
        <w:pStyle w:val="ConsPlusNormal"/>
        <w:jc w:val="both"/>
      </w:pPr>
    </w:p>
    <w:p w:rsidR="003277C4" w:rsidRDefault="003277C4">
      <w:pPr>
        <w:pStyle w:val="ConsPlusNormal"/>
        <w:jc w:val="both"/>
      </w:pPr>
    </w:p>
    <w:p w:rsidR="003277C4" w:rsidRDefault="003277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0844" w:rsidRDefault="00FF0844">
      <w:bookmarkStart w:id="1" w:name="_GoBack"/>
      <w:bookmarkEnd w:id="1"/>
    </w:p>
    <w:sectPr w:rsidR="00FF0844" w:rsidSect="0005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C4"/>
    <w:rsid w:val="003277C4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7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7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7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7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BAD61017A41361A1130B5F48E8468A85A64722C8AAF3BB0205CEAF674A6AEE0E62E483ED9B4CD8AC194BF298A1FFCA2N8F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7BAD61017A41361A1130A3F7E2DA66AC5432772F80A26CE97C5ABDA924A0FBA0A6281B6C96B591CC9687BD2A8A1DFDBE81A0F8NBF8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7BAD61017A41361A1130B5F48E8468A85A64722A8BA039B32301E0FE2DAAACE7E9715F2B90E0C088C38AB923C04CB8F58EA2F8A75C9E1E371BDANBF2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717BAD61017A41361A1130B5F48E8468A85A64722A8BA039B32301E0FE2DAAACE7E9715F2B90E0C088C38AB823C04CB8F58EA2F8A75C9E1E371BDANBF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7BAD61017A41361A1130B5F48E8468A85A64722C88AD32B62A5CEAF674A6AEE0E62E482CD9ECC188C38ABE299F49ADE4D6ADF8BB429F012B19D8B1NEF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2021-01-22T06:05:00Z</dcterms:created>
  <dcterms:modified xsi:type="dcterms:W3CDTF">2021-01-22T06:05:00Z</dcterms:modified>
</cp:coreProperties>
</file>