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DA0" w:rsidRDefault="008D7DA0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D7DA0" w:rsidRDefault="008D7DA0">
      <w:pPr>
        <w:pStyle w:val="ConsPlusNormal"/>
        <w:jc w:val="both"/>
        <w:outlineLvl w:val="0"/>
      </w:pPr>
    </w:p>
    <w:p w:rsidR="008D7DA0" w:rsidRDefault="008D7DA0">
      <w:pPr>
        <w:pStyle w:val="ConsPlusTitle"/>
        <w:jc w:val="center"/>
        <w:outlineLvl w:val="0"/>
      </w:pPr>
      <w:r>
        <w:t>РОССИЙСКАЯ ФЕДЕРАЦИЯ</w:t>
      </w:r>
    </w:p>
    <w:p w:rsidR="008D7DA0" w:rsidRDefault="008D7DA0">
      <w:pPr>
        <w:pStyle w:val="ConsPlusTitle"/>
        <w:jc w:val="center"/>
      </w:pPr>
      <w:r>
        <w:t>КАЛУЖСКАЯ ОБЛАСТЬ</w:t>
      </w:r>
    </w:p>
    <w:p w:rsidR="008D7DA0" w:rsidRDefault="008D7DA0">
      <w:pPr>
        <w:pStyle w:val="ConsPlusTitle"/>
        <w:jc w:val="center"/>
      </w:pPr>
      <w:r>
        <w:t>ГОРОДСКАЯ УПРАВА ГОРОДА КАЛУГИ</w:t>
      </w:r>
    </w:p>
    <w:p w:rsidR="008D7DA0" w:rsidRDefault="008D7DA0">
      <w:pPr>
        <w:pStyle w:val="ConsPlusTitle"/>
        <w:jc w:val="both"/>
      </w:pPr>
    </w:p>
    <w:p w:rsidR="008D7DA0" w:rsidRDefault="008D7DA0">
      <w:pPr>
        <w:pStyle w:val="ConsPlusTitle"/>
        <w:jc w:val="center"/>
      </w:pPr>
      <w:r>
        <w:t>ПОСТАНОВЛЕНИЕ</w:t>
      </w:r>
    </w:p>
    <w:p w:rsidR="008D7DA0" w:rsidRDefault="008D7DA0">
      <w:pPr>
        <w:pStyle w:val="ConsPlusTitle"/>
        <w:jc w:val="center"/>
      </w:pPr>
      <w:r>
        <w:t>от 22 марта 2023 г. N 104-п</w:t>
      </w:r>
    </w:p>
    <w:p w:rsidR="008D7DA0" w:rsidRDefault="008D7DA0">
      <w:pPr>
        <w:pStyle w:val="ConsPlusTitle"/>
        <w:jc w:val="both"/>
      </w:pPr>
    </w:p>
    <w:p w:rsidR="008D7DA0" w:rsidRDefault="008D7DA0">
      <w:pPr>
        <w:pStyle w:val="ConsPlusTitle"/>
        <w:jc w:val="center"/>
      </w:pPr>
      <w:r>
        <w:t xml:space="preserve">ОБ УТВЕРЖДЕНИИ ПОРЯДКА ОБЕСПЕЧЕНИЯ ПИТАНИЕМ </w:t>
      </w:r>
      <w:proofErr w:type="gramStart"/>
      <w:r>
        <w:t>ОБУЧАЮЩИХСЯ</w:t>
      </w:r>
      <w:proofErr w:type="gramEnd"/>
    </w:p>
    <w:p w:rsidR="008D7DA0" w:rsidRDefault="008D7DA0">
      <w:pPr>
        <w:pStyle w:val="ConsPlusTitle"/>
        <w:jc w:val="center"/>
      </w:pPr>
      <w:r>
        <w:t>МУНИЦИПАЛЬНЫХ ОБЩЕОБРАЗОВАТЕЛЬНЫХ УЧРЕЖДЕНИЙ,</w:t>
      </w:r>
    </w:p>
    <w:p w:rsidR="008D7DA0" w:rsidRDefault="008D7DA0">
      <w:pPr>
        <w:pStyle w:val="ConsPlusTitle"/>
        <w:jc w:val="center"/>
      </w:pPr>
      <w:r>
        <w:t>ОБРАЗОВАТЕЛЬНЫХ УЧРЕЖДЕНИЙ ДЛЯ ДЕТЕЙ ДОШКОЛЬНОГО И МЛАДШЕГО</w:t>
      </w:r>
    </w:p>
    <w:p w:rsidR="008D7DA0" w:rsidRDefault="008D7DA0">
      <w:pPr>
        <w:pStyle w:val="ConsPlusTitle"/>
        <w:jc w:val="center"/>
      </w:pPr>
      <w:r>
        <w:t>ШКОЛЬНОГО ВОЗРАСТА ГОРОДСКОГО ОКРУГА ГОРОДА КАЛУГИ КАЛУЖСКОЙ</w:t>
      </w:r>
    </w:p>
    <w:p w:rsidR="008D7DA0" w:rsidRDefault="008D7DA0">
      <w:pPr>
        <w:pStyle w:val="ConsPlusTitle"/>
        <w:jc w:val="center"/>
      </w:pPr>
      <w:r>
        <w:t>ОБЛАСТИ ЗА СЧЕТ БЮДЖЕТНЫХ АССИГНОВАНИЙ МЕСТНОГО БЮДЖЕТА</w:t>
      </w:r>
    </w:p>
    <w:p w:rsidR="008D7DA0" w:rsidRDefault="008D7DA0">
      <w:pPr>
        <w:pStyle w:val="ConsPlusTitle"/>
        <w:jc w:val="center"/>
      </w:pPr>
      <w:r>
        <w:t xml:space="preserve">И ПРИЗНАНИИ </w:t>
      </w:r>
      <w:proofErr w:type="gramStart"/>
      <w:r>
        <w:t>УТРАТИВШИМ</w:t>
      </w:r>
      <w:proofErr w:type="gramEnd"/>
      <w:r>
        <w:t xml:space="preserve"> СИЛУ ПОСТАНОВЛЕНИЯ ГОРОДСКОГО ГОЛОВЫ</w:t>
      </w:r>
    </w:p>
    <w:p w:rsidR="008D7DA0" w:rsidRDefault="008D7DA0">
      <w:pPr>
        <w:pStyle w:val="ConsPlusTitle"/>
        <w:jc w:val="center"/>
      </w:pPr>
      <w:r>
        <w:t>ГОРОДСКОГО ОКРУГА "ГОРОД КАЛУГА" ОТ 22.02.2007 N 26-П</w:t>
      </w:r>
    </w:p>
    <w:p w:rsidR="008D7DA0" w:rsidRDefault="008D7DA0">
      <w:pPr>
        <w:pStyle w:val="ConsPlusTitle"/>
        <w:jc w:val="center"/>
      </w:pPr>
      <w:r>
        <w:t>"ОБ УТВЕРЖДЕНИИ ПОРЯДКА ОРГАНИЗАЦИИ И ПРЕДОСТАВЛЕНИЯ ПИТАНИЯ</w:t>
      </w:r>
    </w:p>
    <w:p w:rsidR="008D7DA0" w:rsidRDefault="008D7DA0">
      <w:pPr>
        <w:pStyle w:val="ConsPlusTitle"/>
        <w:jc w:val="center"/>
      </w:pPr>
      <w:proofErr w:type="gramStart"/>
      <w:r>
        <w:t>ОБУЧАЮЩИМСЯ</w:t>
      </w:r>
      <w:proofErr w:type="gramEnd"/>
      <w:r>
        <w:t xml:space="preserve"> В ОБЩЕОБРАЗОВАТЕЛЬНЫХ УЧРЕЖДЕНИЯХ,</w:t>
      </w:r>
    </w:p>
    <w:p w:rsidR="008D7DA0" w:rsidRDefault="008D7DA0">
      <w:pPr>
        <w:pStyle w:val="ConsPlusTitle"/>
        <w:jc w:val="center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 xml:space="preserve"> ДЛЯ ДЕТЕЙ ДОШКОЛЬНОГО И МЛАДШЕГО</w:t>
      </w:r>
    </w:p>
    <w:p w:rsidR="008D7DA0" w:rsidRDefault="008D7DA0">
      <w:pPr>
        <w:pStyle w:val="ConsPlusTitle"/>
        <w:jc w:val="center"/>
      </w:pPr>
      <w:r>
        <w:t>ШКОЛЬНОГО ВОЗРАСТА НА ТЕРРИТОРИИ МУНИЦИПАЛЬНОГО ОБРАЗОВАНИЯ</w:t>
      </w:r>
    </w:p>
    <w:p w:rsidR="008D7DA0" w:rsidRDefault="008D7DA0">
      <w:pPr>
        <w:pStyle w:val="ConsPlusTitle"/>
        <w:jc w:val="center"/>
      </w:pPr>
      <w:r>
        <w:t>"ГОРОД КАЛУГА"</w:t>
      </w:r>
    </w:p>
    <w:p w:rsidR="008D7DA0" w:rsidRDefault="008D7D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7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7DA0" w:rsidRDefault="008D7D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Городской Управы г. Калуги</w:t>
            </w:r>
            <w:proofErr w:type="gramEnd"/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27.08.2024 </w:t>
            </w:r>
            <w:hyperlink r:id="rId6">
              <w:r>
                <w:rPr>
                  <w:color w:val="0000FF"/>
                </w:rPr>
                <w:t>N 283-п</w:t>
              </w:r>
            </w:hyperlink>
            <w:r>
              <w:rPr>
                <w:color w:val="392C69"/>
              </w:rPr>
              <w:t xml:space="preserve">, от 24.12.2024 </w:t>
            </w:r>
            <w:hyperlink r:id="rId7">
              <w:r>
                <w:rPr>
                  <w:color w:val="0000FF"/>
                </w:rPr>
                <w:t>N 450-п</w:t>
              </w:r>
            </w:hyperlink>
            <w:r>
              <w:rPr>
                <w:color w:val="392C69"/>
              </w:rPr>
              <w:t xml:space="preserve">, от 12.09.2025 </w:t>
            </w:r>
            <w:hyperlink r:id="rId8">
              <w:r>
                <w:rPr>
                  <w:color w:val="0000FF"/>
                </w:rPr>
                <w:t>N 397-п</w:t>
              </w:r>
            </w:hyperlink>
            <w:r>
              <w:rPr>
                <w:color w:val="392C69"/>
              </w:rPr>
              <w:t>,</w:t>
            </w:r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города Калуги</w:t>
            </w:r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27.02.2026 </w:t>
            </w:r>
            <w:hyperlink r:id="rId9">
              <w:r>
                <w:rPr>
                  <w:color w:val="0000FF"/>
                </w:rPr>
                <w:t>N 102-п</w:t>
              </w:r>
            </w:hyperlink>
            <w:r>
              <w:rPr>
                <w:color w:val="392C69"/>
              </w:rPr>
              <w:t xml:space="preserve">, от 16.07.2026 </w:t>
            </w:r>
            <w:hyperlink r:id="rId10">
              <w:r>
                <w:rPr>
                  <w:color w:val="0000FF"/>
                </w:rPr>
                <w:t>N 345-п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</w:tr>
    </w:tbl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подпунктом 15 пункта 3 статьи 28</w:t>
        </w:r>
      </w:hyperlink>
      <w:r>
        <w:t xml:space="preserve">, </w:t>
      </w:r>
      <w:hyperlink r:id="rId12">
        <w:r>
          <w:rPr>
            <w:color w:val="0000FF"/>
          </w:rPr>
          <w:t>статьей 37</w:t>
        </w:r>
      </w:hyperlink>
      <w:r>
        <w:t xml:space="preserve"> Федерального закона от 29.12.2012 N 273-ФЗ "Об образовании в Российской Федерации", </w:t>
      </w:r>
      <w:hyperlink r:id="rId13">
        <w:r>
          <w:rPr>
            <w:color w:val="0000FF"/>
          </w:rPr>
          <w:t>статьями 35</w:t>
        </w:r>
      </w:hyperlink>
      <w:r>
        <w:t xml:space="preserve">, </w:t>
      </w:r>
      <w:hyperlink r:id="rId14">
        <w:r>
          <w:rPr>
            <w:color w:val="0000FF"/>
          </w:rPr>
          <w:t>36</w:t>
        </w:r>
      </w:hyperlink>
      <w:r>
        <w:t xml:space="preserve"> Устава городского округа города Калуги Калужской области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ПОСТАНОВЛЯЮ:</w:t>
      </w:r>
    </w:p>
    <w:p w:rsidR="008D7DA0" w:rsidRDefault="008D7DA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ind w:firstLine="540"/>
        <w:jc w:val="both"/>
      </w:pPr>
      <w:r>
        <w:t xml:space="preserve">1. Утвердить </w:t>
      </w:r>
      <w:hyperlink w:anchor="P51">
        <w:r>
          <w:rPr>
            <w:color w:val="0000FF"/>
          </w:rPr>
          <w:t>Порядок</w:t>
        </w:r>
      </w:hyperlink>
      <w:r>
        <w:t xml:space="preserve"> обеспечения питанием обучающихся муниципальных общеобразовательных учреждений, образовательных учреждений для детей дошкольного и младшего школьного возраста городского округа города Калуги Калужской области за счет бюджетных ассигнований местного бюджета (приложение).</w:t>
      </w:r>
    </w:p>
    <w:p w:rsidR="008D7DA0" w:rsidRDefault="008D7D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7">
        <w:r>
          <w:rPr>
            <w:color w:val="0000FF"/>
          </w:rPr>
          <w:t>постановление</w:t>
        </w:r>
      </w:hyperlink>
      <w:r>
        <w:t xml:space="preserve"> Городского Головы городского округа "Город Калуга" от 22.02.2007 N 26-п "Об утверждении Порядка организации и </w:t>
      </w:r>
      <w:r>
        <w:lastRenderedPageBreak/>
        <w:t>предоставления питания обучающимся в общеобразовательных учреждениях, образовательных учреждениях для детей дошкольного и младшего школьного возраста на территории муниципального образования "Город Калуга".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3. Финансирование расходов, связанных с реализацией настоящего Постановления, производить за счет средств бюджета городского округа города Калуги, предусмотренных на эти цели по управлению образования города Калуги.</w:t>
      </w:r>
    </w:p>
    <w:p w:rsidR="008D7DA0" w:rsidRDefault="008D7D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4. Настоящее Постановление вступает в силу после его официального обнародования и подлежит официальному опубликованию.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управление образования города Калуги.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right"/>
      </w:pPr>
      <w:r>
        <w:t>Городской Голова города Калуги</w:t>
      </w:r>
    </w:p>
    <w:p w:rsidR="008D7DA0" w:rsidRDefault="008D7DA0">
      <w:pPr>
        <w:pStyle w:val="ConsPlusNormal"/>
        <w:jc w:val="right"/>
      </w:pPr>
      <w:proofErr w:type="spellStart"/>
      <w:r>
        <w:t>Д.А.Денисов</w:t>
      </w:r>
      <w:proofErr w:type="spellEnd"/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right"/>
        <w:outlineLvl w:val="0"/>
      </w:pPr>
      <w:r>
        <w:t>Приложение</w:t>
      </w:r>
    </w:p>
    <w:p w:rsidR="008D7DA0" w:rsidRDefault="008D7DA0">
      <w:pPr>
        <w:pStyle w:val="ConsPlusNormal"/>
        <w:jc w:val="right"/>
      </w:pPr>
      <w:r>
        <w:t>к Постановлению</w:t>
      </w:r>
    </w:p>
    <w:p w:rsidR="008D7DA0" w:rsidRDefault="008D7DA0">
      <w:pPr>
        <w:pStyle w:val="ConsPlusNormal"/>
        <w:jc w:val="right"/>
      </w:pPr>
      <w:r>
        <w:t>Городской Управы</w:t>
      </w:r>
    </w:p>
    <w:p w:rsidR="008D7DA0" w:rsidRDefault="008D7DA0">
      <w:pPr>
        <w:pStyle w:val="ConsPlusNormal"/>
        <w:jc w:val="right"/>
      </w:pPr>
      <w:r>
        <w:t>города Калуги</w:t>
      </w:r>
    </w:p>
    <w:p w:rsidR="008D7DA0" w:rsidRDefault="008D7DA0">
      <w:pPr>
        <w:pStyle w:val="ConsPlusNormal"/>
        <w:jc w:val="right"/>
      </w:pPr>
      <w:r>
        <w:t>от 22 марта 2023 г. N 104-п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Title"/>
        <w:jc w:val="center"/>
      </w:pPr>
      <w:bookmarkStart w:id="0" w:name="P51"/>
      <w:bookmarkEnd w:id="0"/>
      <w:r>
        <w:t>ПОРЯДОК</w:t>
      </w:r>
    </w:p>
    <w:p w:rsidR="008D7DA0" w:rsidRDefault="008D7DA0">
      <w:pPr>
        <w:pStyle w:val="ConsPlusTitle"/>
        <w:jc w:val="center"/>
      </w:pPr>
      <w:r>
        <w:t xml:space="preserve">ОБЕСПЕЧЕНИЯ ПИТАНИЕМ </w:t>
      </w:r>
      <w:proofErr w:type="gramStart"/>
      <w:r>
        <w:t>ОБУЧАЮЩИХСЯ</w:t>
      </w:r>
      <w:proofErr w:type="gramEnd"/>
      <w:r>
        <w:t xml:space="preserve"> МУНИЦИПАЛЬНЫХ</w:t>
      </w:r>
    </w:p>
    <w:p w:rsidR="008D7DA0" w:rsidRDefault="008D7DA0">
      <w:pPr>
        <w:pStyle w:val="ConsPlusTitle"/>
        <w:jc w:val="center"/>
      </w:pPr>
      <w:r>
        <w:t>ОБЩЕОБРАЗОВАТЕЛЬНЫХ УЧРЕЖДЕНИЙ, ОБРАЗОВАТЕЛЬНЫХ УЧРЕЖДЕНИЙ</w:t>
      </w:r>
    </w:p>
    <w:p w:rsidR="008D7DA0" w:rsidRDefault="008D7DA0">
      <w:pPr>
        <w:pStyle w:val="ConsPlusTitle"/>
        <w:jc w:val="center"/>
      </w:pPr>
      <w:r>
        <w:t>ДЛЯ ДЕТЕЙ ДОШКОЛЬНОГО И МЛАДШЕГО ШКОЛЬНОГО ВОЗРАСТА</w:t>
      </w:r>
    </w:p>
    <w:p w:rsidR="008D7DA0" w:rsidRDefault="008D7DA0">
      <w:pPr>
        <w:pStyle w:val="ConsPlusTitle"/>
        <w:jc w:val="center"/>
      </w:pPr>
      <w:r>
        <w:t>ГОРОДСКОГО ОКРУГА ГОРОДА КАЛУГИ КАЛУЖСКОЙ ОБЛАСТИ</w:t>
      </w:r>
    </w:p>
    <w:p w:rsidR="008D7DA0" w:rsidRDefault="008D7DA0">
      <w:pPr>
        <w:pStyle w:val="ConsPlusTitle"/>
        <w:jc w:val="center"/>
      </w:pPr>
      <w:r>
        <w:t>ЗА СЧЕТ БЮДЖЕТНЫХ АССИГНОВАНИЙ МЕСТНОГО БЮДЖЕТА</w:t>
      </w:r>
    </w:p>
    <w:p w:rsidR="008D7DA0" w:rsidRDefault="008D7D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7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7DA0" w:rsidRDefault="008D7D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Городской Управы г. Калуги</w:t>
            </w:r>
            <w:proofErr w:type="gramEnd"/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27.08.2024 </w:t>
            </w:r>
            <w:hyperlink r:id="rId19">
              <w:r>
                <w:rPr>
                  <w:color w:val="0000FF"/>
                </w:rPr>
                <w:t>N 283-п</w:t>
              </w:r>
            </w:hyperlink>
            <w:r>
              <w:rPr>
                <w:color w:val="392C69"/>
              </w:rPr>
              <w:t xml:space="preserve">, от 24.12.2024 </w:t>
            </w:r>
            <w:hyperlink r:id="rId20">
              <w:r>
                <w:rPr>
                  <w:color w:val="0000FF"/>
                </w:rPr>
                <w:t>N 450-п</w:t>
              </w:r>
            </w:hyperlink>
            <w:r>
              <w:rPr>
                <w:color w:val="392C69"/>
              </w:rPr>
              <w:t xml:space="preserve">, от 12.09.2025 </w:t>
            </w:r>
            <w:hyperlink r:id="rId21">
              <w:r>
                <w:rPr>
                  <w:color w:val="0000FF"/>
                </w:rPr>
                <w:t>N 397-п</w:t>
              </w:r>
            </w:hyperlink>
            <w:r>
              <w:rPr>
                <w:color w:val="392C69"/>
              </w:rPr>
              <w:t>,</w:t>
            </w:r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города Калуги</w:t>
            </w:r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27.02.2026 </w:t>
            </w:r>
            <w:hyperlink r:id="rId22">
              <w:r>
                <w:rPr>
                  <w:color w:val="0000FF"/>
                </w:rPr>
                <w:t>N 102-п</w:t>
              </w:r>
            </w:hyperlink>
            <w:r>
              <w:rPr>
                <w:color w:val="392C69"/>
              </w:rPr>
              <w:t xml:space="preserve">, от 16.07.2026 </w:t>
            </w:r>
            <w:hyperlink r:id="rId23">
              <w:r>
                <w:rPr>
                  <w:color w:val="0000FF"/>
                </w:rPr>
                <w:t>N 345-п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</w:tr>
    </w:tbl>
    <w:p w:rsidR="008D7DA0" w:rsidRDefault="008D7DA0">
      <w:pPr>
        <w:pStyle w:val="ConsPlusNormal"/>
        <w:jc w:val="both"/>
      </w:pPr>
    </w:p>
    <w:p w:rsidR="008D7DA0" w:rsidRDefault="008D7DA0">
      <w:pPr>
        <w:pStyle w:val="ConsPlusTitle"/>
        <w:jc w:val="center"/>
        <w:outlineLvl w:val="1"/>
      </w:pPr>
      <w:r>
        <w:t>1. Общие положения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регламентирует организацию обеспечения питанием обучающихся муниципальных общеобразовательных учреждений, образовательных учреждений для детей дошкольного и младшего школьного возраста городского округа города Калуги Калужской области за счет бюджетных ассигнований местного бюджета (далее - Порядок), определяет категории обучающихся, которым предоставляется бесплатное питание во время учебной деятельности, предусматривает дифференцированную социальную поддержку обучающихся и устанавливает перечень </w:t>
      </w:r>
      <w:r>
        <w:lastRenderedPageBreak/>
        <w:t>документов, необходимых для предоставления питания на бесплатной основе</w:t>
      </w:r>
      <w:proofErr w:type="gramEnd"/>
      <w:r>
        <w:t>.</w:t>
      </w:r>
    </w:p>
    <w:p w:rsidR="008D7DA0" w:rsidRDefault="008D7D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1.2. Организация питания </w:t>
      </w:r>
      <w:proofErr w:type="gramStart"/>
      <w:r>
        <w:t>обучающихся</w:t>
      </w:r>
      <w:proofErr w:type="gramEnd"/>
      <w:r>
        <w:t xml:space="preserve"> во время учебной деятельности возлагается на соответствующие образовательные учреждения.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Title"/>
        <w:jc w:val="center"/>
        <w:outlineLvl w:val="1"/>
      </w:pPr>
      <w:r>
        <w:t xml:space="preserve">2. Организация питания </w:t>
      </w:r>
      <w:proofErr w:type="gramStart"/>
      <w:r>
        <w:t>обучающихся</w:t>
      </w:r>
      <w:proofErr w:type="gramEnd"/>
      <w:r>
        <w:t xml:space="preserve"> муниципальных</w:t>
      </w:r>
    </w:p>
    <w:p w:rsidR="008D7DA0" w:rsidRDefault="008D7DA0">
      <w:pPr>
        <w:pStyle w:val="ConsPlusTitle"/>
        <w:jc w:val="center"/>
      </w:pPr>
      <w:r>
        <w:t>образовательных учреждений, образовательных учреждений</w:t>
      </w:r>
    </w:p>
    <w:p w:rsidR="008D7DA0" w:rsidRDefault="008D7DA0">
      <w:pPr>
        <w:pStyle w:val="ConsPlusTitle"/>
        <w:jc w:val="center"/>
      </w:pPr>
      <w:r>
        <w:t>для детей дошкольного и младшего школьного возраста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ind w:firstLine="540"/>
        <w:jc w:val="both"/>
      </w:pPr>
      <w:r>
        <w:t>2.1. Обучающиеся имеют право получать питание по месту обучения в образовательном учреждении ежедневно в период учебной деятельности.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2.2. Обучающиеся образовательных учреждений в зависимости от режима (смены) обучения обеспечиваются горячим питанием в виде завтрака и (или) обеда.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2.3. Расписание занятий должно предусматривать перерыв достаточной продолжительности для питания обучающихся.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2.4. </w:t>
      </w:r>
      <w:proofErr w:type="gramStart"/>
      <w:r>
        <w:t>Максимальная стоимость питания на бесплатной основе для обучающихся в образовательных учреждениях, образовательных учреждениях для детей дошкольного и младшего школьного возраста устанавливается постановлением Городской Управы города Калуги.</w:t>
      </w:r>
      <w:proofErr w:type="gramEnd"/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2.5. Обучающиеся получают </w:t>
      </w:r>
      <w:proofErr w:type="gramStart"/>
      <w:r>
        <w:t>питание</w:t>
      </w:r>
      <w:proofErr w:type="gramEnd"/>
      <w:r>
        <w:t xml:space="preserve"> как на платной, так и на бесплатной основе.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2.6. Питание на платной основе предоставляется всем обучающимся по их желанию в соответствии с действующим законодательством.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2.7. За счет </w:t>
      </w:r>
      <w:proofErr w:type="gramStart"/>
      <w:r>
        <w:t>средств бюджета городского округа города Калуги Калужской области</w:t>
      </w:r>
      <w:proofErr w:type="gramEnd"/>
      <w:r>
        <w:t xml:space="preserve"> питанием на бесплатной основе обеспечиваются обучающиеся при их нахождении в образовательном учреждении:</w:t>
      </w:r>
    </w:p>
    <w:p w:rsidR="008D7DA0" w:rsidRDefault="008D7DA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1" w:name="P81"/>
      <w:bookmarkEnd w:id="1"/>
      <w:r>
        <w:t>2.7.1. Завтраком и обедом - дети, являющиеся детьми-инвалидами, кроме детей-инвалидов, индивидуально обучающихся на дому.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2" w:name="P82"/>
      <w:bookmarkEnd w:id="2"/>
      <w:r>
        <w:t>2.7.2. Завтраком и обедом - дети с ограниченными возможностями здоровья, кроме детей, индивидуально обучающихся на дому.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3" w:name="P83"/>
      <w:bookmarkEnd w:id="3"/>
      <w:r>
        <w:t>2.7.3. Обедом - дети из малоимущих семей, среднедушевой доход которых ниже величины прожиточного минимума, установленного в Калужской области, обучающиеся на ступени основного общего и среднего общего образования.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4" w:name="P84"/>
      <w:bookmarkEnd w:id="4"/>
      <w:r>
        <w:t>2.7.4. Горячим питанием (завтраком и обедом) - дети из малоимущих семей, среднедушевой доход которых ниже величины прожиточного минимума, установленного в Калужской области, обучающиеся на ступени начального общего образования.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2.7.5. Горячим питанием (завтраком) - обучающиеся в первую смену на ступени начального общего образования.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2.7.6. Горячим питанием (обедом) - обучающиеся во вторую смену на ступени </w:t>
      </w:r>
      <w:r>
        <w:lastRenderedPageBreak/>
        <w:t>начального общего образования.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5" w:name="P87"/>
      <w:bookmarkEnd w:id="5"/>
      <w:r>
        <w:t>2.7.7. Завтраком и обедом - дети, вынужденно покинувшие территории Украины, Донецкой Народной Республики и Луганской Народной Республики и прибывшие на территорию городского округа города Калуги Калужской области.</w:t>
      </w:r>
    </w:p>
    <w:p w:rsidR="008D7DA0" w:rsidRDefault="008D7DA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6" w:name="P89"/>
      <w:bookmarkEnd w:id="6"/>
      <w:r>
        <w:t>2.7.8. Одноразовым горячим питанием (обедом) - дети из многодетных семей, обучающиеся, осваивающие образовательные программы основного общего или среднего общего образования.</w:t>
      </w:r>
    </w:p>
    <w:p w:rsidR="008D7DA0" w:rsidRDefault="008D7DA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2.7.8 </w:t>
      </w:r>
      <w:proofErr w:type="gramStart"/>
      <w:r>
        <w:t>введен</w:t>
      </w:r>
      <w:proofErr w:type="gramEnd"/>
      <w:r>
        <w:t xml:space="preserve"> </w:t>
      </w:r>
      <w:hyperlink r:id="rId27">
        <w:r>
          <w:rPr>
            <w:color w:val="0000FF"/>
          </w:rPr>
          <w:t>Постановлением</w:t>
        </w:r>
      </w:hyperlink>
      <w:r>
        <w:t xml:space="preserve"> Городской Управы г. Калуги от 27.08.2024 N 283-п)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7" w:name="P91"/>
      <w:bookmarkEnd w:id="7"/>
      <w:r>
        <w:t xml:space="preserve">2.7.9. </w:t>
      </w:r>
      <w:proofErr w:type="gramStart"/>
      <w:r>
        <w:t xml:space="preserve">Двухразовым горячим питанием (завтраком и обедом) - дети, обучающиеся, осваивающие образовательные программы начального общего, основного общего или среднего общего образования, в соответствии с </w:t>
      </w:r>
      <w:hyperlink r:id="rId28">
        <w:r>
          <w:rPr>
            <w:color w:val="0000FF"/>
          </w:rPr>
          <w:t>Законом</w:t>
        </w:r>
      </w:hyperlink>
      <w:r>
        <w:t xml:space="preserve"> Калужской области от 31.05.2022 N 223-ОЗ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питания".</w:t>
      </w:r>
      <w:proofErr w:type="gramEnd"/>
    </w:p>
    <w:p w:rsidR="008D7DA0" w:rsidRDefault="008D7DA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2.7.9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16.07.2026 N 345-п)</w:t>
      </w:r>
    </w:p>
    <w:p w:rsidR="008D7DA0" w:rsidRDefault="008D7DA0">
      <w:pPr>
        <w:pStyle w:val="ConsPlusNormal"/>
        <w:spacing w:before="240"/>
        <w:ind w:firstLine="540"/>
        <w:jc w:val="both"/>
      </w:pPr>
      <w:bookmarkStart w:id="8" w:name="P93"/>
      <w:bookmarkEnd w:id="8"/>
      <w:r>
        <w:t xml:space="preserve">2.7.10. </w:t>
      </w:r>
      <w:proofErr w:type="gramStart"/>
      <w:r>
        <w:t xml:space="preserve">Двухразовым горячим питанием (завтраком и обедом) - дети, обучающиеся, осваивающие образовательные программы начального общего, основного общего или среднего общего образования, в соответствии с </w:t>
      </w:r>
      <w:hyperlink r:id="rId30">
        <w:r>
          <w:rPr>
            <w:color w:val="0000FF"/>
          </w:rPr>
          <w:t>Законом</w:t>
        </w:r>
      </w:hyperlink>
      <w:r>
        <w:t xml:space="preserve"> Калужской области от 24.10.2022 N 278-ОЗ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</w:t>
      </w:r>
      <w:proofErr w:type="gramEnd"/>
      <w:r>
        <w:t xml:space="preserve"> Федерации, </w:t>
      </w:r>
      <w:proofErr w:type="gramStart"/>
      <w:r>
        <w:t>призванных</w:t>
      </w:r>
      <w:proofErr w:type="gramEnd"/>
      <w:r>
        <w:t xml:space="preserve"> на военную службу по мобилизации в Вооруженные Силы Российской Федерации".</w:t>
      </w:r>
    </w:p>
    <w:p w:rsidR="008D7DA0" w:rsidRDefault="008D7DA0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Городской Управы г. Калуги от 12.09.2025 N 397-п,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16.07.2026 N 345-п)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2.8. Порядок обеспечения бесплатным питанием обучающихся, являющихся детьми-инвалидами, детьми с ограниченными возможностями здоровья, осваивающих основные общеобразовательные программы на дому, в том числе с применением электронного обучения и дистанционных технологий, в виде предоставления им наборов продуктов питания (сухого пайка) определяется отдельным муниципальным нормативным правовым актом.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2.9. </w:t>
      </w:r>
      <w:proofErr w:type="gramStart"/>
      <w:r>
        <w:t xml:space="preserve">Предоставление питания обучающимся в соответствии с </w:t>
      </w:r>
      <w:hyperlink w:anchor="P81">
        <w:r>
          <w:rPr>
            <w:color w:val="0000FF"/>
          </w:rPr>
          <w:t>подпунктами 2.7.1</w:t>
        </w:r>
      </w:hyperlink>
      <w:r>
        <w:t xml:space="preserve">, </w:t>
      </w:r>
      <w:hyperlink w:anchor="P82">
        <w:r>
          <w:rPr>
            <w:color w:val="0000FF"/>
          </w:rPr>
          <w:t>2.7.2 пункта 2.7</w:t>
        </w:r>
      </w:hyperlink>
      <w:r>
        <w:t xml:space="preserve"> Порядка на период реализации образовательных программ начального общего, основного общего, среднего общего образования, дополнительных общеобразовательных программ с использованием электронного обучения и дистанционных образовательных технологий осуществляется посредством предоставления бесплатного питания в виде наборов продуктов питания (сухого пайка) из расчета ежедневной стоимости набора продуктов питания (сухого пайка) в соответствии с количеством</w:t>
      </w:r>
      <w:proofErr w:type="gramEnd"/>
      <w:r>
        <w:t xml:space="preserve"> учебных дней.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2.10. Предоставление бесплатного питания в соответствии с </w:t>
      </w:r>
      <w:hyperlink w:anchor="P81">
        <w:r>
          <w:rPr>
            <w:color w:val="0000FF"/>
          </w:rPr>
          <w:t>подпунктом 2.7.1 пункта 2.7</w:t>
        </w:r>
      </w:hyperlink>
      <w:r>
        <w:t xml:space="preserve"> Порядка осуществляется на основании следующих документов: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2.10.1. </w:t>
      </w:r>
      <w:hyperlink w:anchor="P147">
        <w:r>
          <w:rPr>
            <w:color w:val="0000FF"/>
          </w:rPr>
          <w:t>Заявления</w:t>
        </w:r>
      </w:hyperlink>
      <w:r>
        <w:t xml:space="preserve"> родителей (законных представителей) по форме согласно приложению N 1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lastRenderedPageBreak/>
        <w:t xml:space="preserve">2.10.2. </w:t>
      </w:r>
      <w:hyperlink w:anchor="P208">
        <w:r>
          <w:rPr>
            <w:color w:val="0000FF"/>
          </w:rPr>
          <w:t>Согласия</w:t>
        </w:r>
      </w:hyperlink>
      <w:r>
        <w:t xml:space="preserve"> на обработку персональных данных по форме согласно приложению N 2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2.10.3. Сведений об инвалидности ребенка (при наличии группы инвалидности) из федерального реестра инвалидов. При наличии у ребенка группы инвалидности и отсутствии соответствующих сведений об инвалидности в федеральном реестре инвалидов родитель (законный представитель) представляет справку, подтверждающую факт установления ребенку инвалидности.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2.11. Предоставление бесплатного питания в соответствии с </w:t>
      </w:r>
      <w:hyperlink w:anchor="P82">
        <w:r>
          <w:rPr>
            <w:color w:val="0000FF"/>
          </w:rPr>
          <w:t>подпунктом 2.7.2 пункта 2.7</w:t>
        </w:r>
      </w:hyperlink>
      <w:r>
        <w:t xml:space="preserve"> Порядка осуществляется на основании следующих документов: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2.11.1. </w:t>
      </w:r>
      <w:hyperlink w:anchor="P147">
        <w:r>
          <w:rPr>
            <w:color w:val="0000FF"/>
          </w:rPr>
          <w:t>Заявления</w:t>
        </w:r>
      </w:hyperlink>
      <w:r>
        <w:t xml:space="preserve"> родителей (законных представителей) по форме согласно приложению N 1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2.11.2. </w:t>
      </w:r>
      <w:hyperlink w:anchor="P208">
        <w:r>
          <w:rPr>
            <w:color w:val="0000FF"/>
          </w:rPr>
          <w:t>Согласия</w:t>
        </w:r>
      </w:hyperlink>
      <w:r>
        <w:t xml:space="preserve"> на обработку персональных данных по форме согласно приложению N 2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2.11.3. Копии документа (документов), подтверждающего, что </w:t>
      </w:r>
      <w:proofErr w:type="gramStart"/>
      <w:r>
        <w:t>обучающийся</w:t>
      </w:r>
      <w:proofErr w:type="gramEnd"/>
      <w:r>
        <w:t xml:space="preserve"> является ребенком с ограниченными возможностями здоровья.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2.12. Предоставление бесплатного питания в соответствии с </w:t>
      </w:r>
      <w:hyperlink w:anchor="P83">
        <w:r>
          <w:rPr>
            <w:color w:val="0000FF"/>
          </w:rPr>
          <w:t>подпунктами 2.7.3</w:t>
        </w:r>
      </w:hyperlink>
      <w:r>
        <w:t xml:space="preserve">, </w:t>
      </w:r>
      <w:hyperlink w:anchor="P84">
        <w:r>
          <w:rPr>
            <w:color w:val="0000FF"/>
          </w:rPr>
          <w:t>2.7.4 пункта 2.7</w:t>
        </w:r>
      </w:hyperlink>
      <w:r>
        <w:t xml:space="preserve"> Порядка осуществляется на основании следующих документов: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2.12.1. </w:t>
      </w:r>
      <w:hyperlink w:anchor="P147">
        <w:r>
          <w:rPr>
            <w:color w:val="0000FF"/>
          </w:rPr>
          <w:t>Заявления</w:t>
        </w:r>
      </w:hyperlink>
      <w:r>
        <w:t xml:space="preserve"> родителей (законных представителей) по форме согласно приложению N 1 к Порядку;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2.12.2. </w:t>
      </w:r>
      <w:hyperlink w:anchor="P208">
        <w:r>
          <w:rPr>
            <w:color w:val="0000FF"/>
          </w:rPr>
          <w:t>Согласия</w:t>
        </w:r>
      </w:hyperlink>
      <w:r>
        <w:t xml:space="preserve"> на обработку персональных данных по форме согласно приложению N 2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2.12.3. Документов из органов социальной защиты Калужской области (далее - уполномоченный орган), подтверждающих, что семья обучающегося относится к категории малоимущей семьи.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Уполномоченный орган производит определение величины среднедушевого дохода семьи в соответствии с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от 05.04.2003 N 44-ФЗ "О порядке учета доходов и расчета среднедушевого дохода семьи и дохода одиноко проживающего гражданина для признания их </w:t>
      </w:r>
      <w:proofErr w:type="gramStart"/>
      <w:r>
        <w:t>малоимущими</w:t>
      </w:r>
      <w:proofErr w:type="gramEnd"/>
      <w:r>
        <w:t xml:space="preserve"> и оказания им государственной социальной помощи".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2.13. Предоставление бесплатного питания в соответствии с </w:t>
      </w:r>
      <w:hyperlink w:anchor="P87">
        <w:r>
          <w:rPr>
            <w:color w:val="0000FF"/>
          </w:rPr>
          <w:t>подпунктом 2.7.7 пункта 2.7</w:t>
        </w:r>
      </w:hyperlink>
      <w:r>
        <w:t xml:space="preserve"> Порядка осуществляется на основании следующих документов: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2.13.1. </w:t>
      </w:r>
      <w:hyperlink w:anchor="P147">
        <w:r>
          <w:rPr>
            <w:color w:val="0000FF"/>
          </w:rPr>
          <w:t>Заявления</w:t>
        </w:r>
      </w:hyperlink>
      <w:r>
        <w:t xml:space="preserve"> родителей (законных представителей) по форме согласно приложению N 1 к Порядку;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2.13.2. </w:t>
      </w:r>
      <w:hyperlink w:anchor="P208">
        <w:r>
          <w:rPr>
            <w:color w:val="0000FF"/>
          </w:rPr>
          <w:t>Согласия</w:t>
        </w:r>
      </w:hyperlink>
      <w:r>
        <w:t xml:space="preserve"> на обработку персональных данных по форме согласно приложению N 2 к Порядку.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>2.13.3. Документов, подтверждающих, что ребенок вынужденно покинул территории Украины, Донецкой Народной Республики и Луганской Народной Республики.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2.14. </w:t>
      </w:r>
      <w:proofErr w:type="gramStart"/>
      <w:r>
        <w:t xml:space="preserve">Предоставление бесплатного одноразового горячего питания (обеда) в соответствии с </w:t>
      </w:r>
      <w:hyperlink w:anchor="P89">
        <w:r>
          <w:rPr>
            <w:color w:val="0000FF"/>
          </w:rPr>
          <w:t>подпунктом 2.7.8 пункта 2.7</w:t>
        </w:r>
      </w:hyperlink>
      <w:r>
        <w:t xml:space="preserve"> Порядка осуществляется на основании </w:t>
      </w:r>
      <w:r>
        <w:lastRenderedPageBreak/>
        <w:t xml:space="preserve">документов (сведений), указанных в </w:t>
      </w:r>
      <w:hyperlink r:id="rId34">
        <w:r>
          <w:rPr>
            <w:color w:val="0000FF"/>
          </w:rPr>
          <w:t>пунктах 4</w:t>
        </w:r>
      </w:hyperlink>
      <w:r>
        <w:t xml:space="preserve">, </w:t>
      </w:r>
      <w:hyperlink r:id="rId35">
        <w:r>
          <w:rPr>
            <w:color w:val="0000FF"/>
          </w:rPr>
          <w:t>5</w:t>
        </w:r>
      </w:hyperlink>
      <w:r>
        <w:t xml:space="preserve"> Порядка оказания меры социальной поддержки по предоставлению бесплатного одноразового горячего питания 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</w:t>
      </w:r>
      <w:proofErr w:type="gramEnd"/>
      <w:r>
        <w:t xml:space="preserve"> муниципальных образований Калужской области, утвержденного приказом Министерства образования и науки Калужской области от 17.07.2024 N 949.</w:t>
      </w:r>
    </w:p>
    <w:p w:rsidR="008D7DA0" w:rsidRDefault="008D7DA0">
      <w:pPr>
        <w:pStyle w:val="ConsPlusNormal"/>
        <w:jc w:val="both"/>
      </w:pPr>
      <w:r>
        <w:t xml:space="preserve">(п. 2.14 </w:t>
      </w:r>
      <w:proofErr w:type="gramStart"/>
      <w:r>
        <w:t>введен</w:t>
      </w:r>
      <w:proofErr w:type="gramEnd"/>
      <w:r>
        <w:t xml:space="preserve"> </w:t>
      </w:r>
      <w:hyperlink r:id="rId36">
        <w:r>
          <w:rPr>
            <w:color w:val="0000FF"/>
          </w:rPr>
          <w:t>Постановлением</w:t>
        </w:r>
      </w:hyperlink>
      <w:r>
        <w:t xml:space="preserve"> Городской Управы г. Калуги от 27.08.2024 N 283-п)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2.15. </w:t>
      </w:r>
      <w:proofErr w:type="gramStart"/>
      <w:r>
        <w:t xml:space="preserve">Предоставление бесплатного двухразового горячего питания (завтрака и обеда) в соответствии с </w:t>
      </w:r>
      <w:hyperlink w:anchor="P91">
        <w:r>
          <w:rPr>
            <w:color w:val="0000FF"/>
          </w:rPr>
          <w:t>подпунктом 2.7.9 пункта 2.7</w:t>
        </w:r>
      </w:hyperlink>
      <w:r>
        <w:t xml:space="preserve"> Порядка осуществляется на основании документов (сведений), указанных в </w:t>
      </w:r>
      <w:hyperlink r:id="rId37">
        <w:r>
          <w:rPr>
            <w:color w:val="0000FF"/>
          </w:rPr>
          <w:t>Порядке</w:t>
        </w:r>
      </w:hyperlink>
      <w:r>
        <w:t xml:space="preserve">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</w:t>
      </w:r>
      <w:proofErr w:type="gramEnd"/>
      <w:r>
        <w:t xml:space="preserve"> </w:t>
      </w:r>
      <w:proofErr w:type="gramStart"/>
      <w:r>
        <w:t xml:space="preserve">муниципальных образований Калужской области, установленной </w:t>
      </w:r>
      <w:hyperlink r:id="rId38">
        <w:r>
          <w:rPr>
            <w:color w:val="0000FF"/>
          </w:rPr>
          <w:t>пунктом 2 части 1 статьи 2</w:t>
        </w:r>
      </w:hyperlink>
      <w:r>
        <w:t xml:space="preserve"> Закона Калужской области от 31.05.2022 N 223-ОЗ "Об установлении дополнительных мер социальной поддержки членам семей участников специальной военной операции в виде предоставления именной стипендии, бесплатного двухразового горячего питания", утвержденном приказом министерства образования и науки Калужской области от 14.09.2022 N 1276.</w:t>
      </w:r>
      <w:proofErr w:type="gramEnd"/>
    </w:p>
    <w:p w:rsidR="008D7DA0" w:rsidRDefault="008D7DA0">
      <w:pPr>
        <w:pStyle w:val="ConsPlusNormal"/>
        <w:jc w:val="both"/>
      </w:pPr>
      <w:r>
        <w:t xml:space="preserve">(п. 2.15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Городской Управы г. Калуги от 12.09.2025 N 397-п)</w:t>
      </w:r>
    </w:p>
    <w:p w:rsidR="008D7DA0" w:rsidRDefault="008D7DA0">
      <w:pPr>
        <w:pStyle w:val="ConsPlusNormal"/>
        <w:spacing w:before="240"/>
        <w:ind w:firstLine="540"/>
        <w:jc w:val="both"/>
      </w:pPr>
      <w:r>
        <w:t xml:space="preserve">2.16. </w:t>
      </w:r>
      <w:proofErr w:type="gramStart"/>
      <w:r>
        <w:t xml:space="preserve">Предоставление бесплатного двухразового горячего питания (завтрака и обеда) в соответствии с </w:t>
      </w:r>
      <w:hyperlink w:anchor="P93">
        <w:r>
          <w:rPr>
            <w:color w:val="0000FF"/>
          </w:rPr>
          <w:t>подпунктом 2.7.10 пункта 2.7</w:t>
        </w:r>
      </w:hyperlink>
      <w:r>
        <w:t xml:space="preserve"> Порядка осуществляется на основании документов (сведений), указанных в </w:t>
      </w:r>
      <w:hyperlink r:id="rId40">
        <w:r>
          <w:rPr>
            <w:color w:val="0000FF"/>
          </w:rPr>
          <w:t>Порядке</w:t>
        </w:r>
      </w:hyperlink>
      <w:r>
        <w:t xml:space="preserve">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</w:t>
      </w:r>
      <w:proofErr w:type="gramEnd"/>
      <w:r>
        <w:t xml:space="preserve"> </w:t>
      </w:r>
      <w:proofErr w:type="gramStart"/>
      <w:r>
        <w:t xml:space="preserve">муниципальных образований Калужской области, предусмотренной </w:t>
      </w:r>
      <w:hyperlink r:id="rId41">
        <w:r>
          <w:rPr>
            <w:color w:val="0000FF"/>
          </w:rPr>
          <w:t>статьей 2</w:t>
        </w:r>
      </w:hyperlink>
      <w:r>
        <w:t xml:space="preserve"> Закона Калужской области от 24.10.2022 N 278-ОЗ "О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Федерации", утвержденном приказом министерства</w:t>
      </w:r>
      <w:proofErr w:type="gramEnd"/>
      <w:r>
        <w:t xml:space="preserve"> образования и науки Калужской области от 17.11.2022 N 1667.</w:t>
      </w:r>
    </w:p>
    <w:p w:rsidR="008D7DA0" w:rsidRDefault="008D7DA0">
      <w:pPr>
        <w:pStyle w:val="ConsPlusNormal"/>
        <w:jc w:val="both"/>
      </w:pPr>
      <w:r>
        <w:t xml:space="preserve">(п. 2.16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Городской Управы г. Калуги от 12.09.2025 N 397-п)</w:t>
      </w:r>
    </w:p>
    <w:p w:rsidR="008D7DA0" w:rsidRDefault="008D7DA0">
      <w:pPr>
        <w:pStyle w:val="ConsPlusNormal"/>
        <w:spacing w:before="240"/>
        <w:ind w:firstLine="540"/>
        <w:jc w:val="both"/>
      </w:pPr>
      <w:hyperlink r:id="rId43">
        <w:r>
          <w:rPr>
            <w:color w:val="0000FF"/>
          </w:rPr>
          <w:t>2.17</w:t>
        </w:r>
      </w:hyperlink>
      <w:r>
        <w:t>. Предоставление бесплатного питания на каждого заявленного обучающегося оформляется приказом по образовательному учреждению.</w:t>
      </w:r>
    </w:p>
    <w:p w:rsidR="008D7DA0" w:rsidRDefault="008D7DA0">
      <w:pPr>
        <w:pStyle w:val="ConsPlusNormal"/>
        <w:spacing w:before="240"/>
        <w:ind w:firstLine="540"/>
        <w:jc w:val="both"/>
      </w:pPr>
      <w:hyperlink r:id="rId44">
        <w:r>
          <w:rPr>
            <w:color w:val="0000FF"/>
          </w:rPr>
          <w:t>2.18</w:t>
        </w:r>
      </w:hyperlink>
      <w:r>
        <w:t>. Финансирование обеспечения питанием на бесплатной основе осуществляется за счет средств, предусмотренных в бюджете городского округа города Калуги Калужской области по управлению образования города Калуги.</w:t>
      </w:r>
    </w:p>
    <w:p w:rsidR="008D7DA0" w:rsidRDefault="008D7DA0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города Калуги от 27.02.2026 N 102-п)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right"/>
        <w:outlineLvl w:val="1"/>
      </w:pPr>
      <w:r>
        <w:t>Приложение N 1</w:t>
      </w:r>
    </w:p>
    <w:p w:rsidR="008D7DA0" w:rsidRDefault="008D7DA0">
      <w:pPr>
        <w:pStyle w:val="ConsPlusNormal"/>
        <w:jc w:val="right"/>
      </w:pPr>
      <w:r>
        <w:t>к Порядку</w:t>
      </w:r>
    </w:p>
    <w:p w:rsidR="008D7DA0" w:rsidRDefault="008D7D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D7D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7DA0" w:rsidRDefault="008D7D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городского округа города Калуги</w:t>
            </w:r>
            <w:proofErr w:type="gramEnd"/>
          </w:p>
          <w:p w:rsidR="008D7DA0" w:rsidRDefault="008D7DA0">
            <w:pPr>
              <w:pStyle w:val="ConsPlusNormal"/>
              <w:jc w:val="center"/>
            </w:pPr>
            <w:r>
              <w:rPr>
                <w:color w:val="392C69"/>
              </w:rPr>
              <w:t>от 27.02.2026 N 102-п)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7DA0" w:rsidRDefault="008D7DA0">
            <w:pPr>
              <w:pStyle w:val="ConsPlusNormal"/>
            </w:pPr>
          </w:p>
        </w:tc>
      </w:tr>
    </w:tbl>
    <w:p w:rsidR="008D7DA0" w:rsidRDefault="008D7DA0">
      <w:pPr>
        <w:pStyle w:val="ConsPlusNormal"/>
        <w:jc w:val="both"/>
      </w:pPr>
    </w:p>
    <w:p w:rsidR="008D7DA0" w:rsidRDefault="008D7DA0">
      <w:pPr>
        <w:pStyle w:val="ConsPlusNonformat"/>
        <w:jc w:val="both"/>
      </w:pPr>
      <w:r>
        <w:t xml:space="preserve">                                    Директору 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(наименование образовательной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                                      организации)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 Ф.И.О. руководителя</w:t>
      </w:r>
    </w:p>
    <w:p w:rsidR="008D7DA0" w:rsidRDefault="008D7DA0">
      <w:pPr>
        <w:pStyle w:val="ConsPlusNonformat"/>
        <w:jc w:val="both"/>
      </w:pPr>
      <w:r>
        <w:t xml:space="preserve">                                    от ___________________________________,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Ф.И.О. родителя (законного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                                    представителя)</w:t>
      </w:r>
    </w:p>
    <w:p w:rsidR="008D7DA0" w:rsidRDefault="008D7DA0">
      <w:pPr>
        <w:pStyle w:val="ConsPlusNonformat"/>
        <w:jc w:val="both"/>
      </w:pPr>
      <w:r>
        <w:t xml:space="preserve">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тел. __________________________________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bookmarkStart w:id="9" w:name="P147"/>
      <w:bookmarkEnd w:id="9"/>
      <w:r>
        <w:t xml:space="preserve">                                 ЗАЯВЛЕНИЕ</w:t>
      </w:r>
    </w:p>
    <w:p w:rsidR="008D7DA0" w:rsidRDefault="008D7DA0">
      <w:pPr>
        <w:pStyle w:val="ConsPlusNonformat"/>
        <w:jc w:val="both"/>
      </w:pPr>
      <w:r>
        <w:t xml:space="preserve">              на предоставление питания на бесплатной основе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r>
        <w:t xml:space="preserve">    Руководствуясь  </w:t>
      </w:r>
      <w:hyperlink r:id="rId47">
        <w:r>
          <w:rPr>
            <w:color w:val="0000FF"/>
          </w:rPr>
          <w:t>пунктом  4  статьи 37</w:t>
        </w:r>
      </w:hyperlink>
      <w:r>
        <w:t xml:space="preserve"> Федерального закона от 29.12.2012</w:t>
      </w:r>
    </w:p>
    <w:p w:rsidR="008D7DA0" w:rsidRDefault="008D7DA0">
      <w:pPr>
        <w:pStyle w:val="ConsPlusNonformat"/>
        <w:jc w:val="both"/>
      </w:pPr>
      <w:r>
        <w:t xml:space="preserve">N  273-ФЗ "Об образовании в Российской Федерации", прошу обеспечивать </w:t>
      </w:r>
      <w:proofErr w:type="gramStart"/>
      <w:r>
        <w:t>моего</w:t>
      </w:r>
      <w:proofErr w:type="gramEnd"/>
    </w:p>
    <w:p w:rsidR="008D7DA0" w:rsidRDefault="008D7DA0">
      <w:pPr>
        <w:pStyle w:val="ConsPlusNonformat"/>
        <w:jc w:val="both"/>
      </w:pPr>
      <w:r>
        <w:t>ребенка</w:t>
      </w:r>
    </w:p>
    <w:p w:rsidR="008D7DA0" w:rsidRDefault="008D7DA0">
      <w:pPr>
        <w:pStyle w:val="ConsPlusNonformat"/>
        <w:jc w:val="both"/>
      </w:pPr>
      <w:r>
        <w:t>__________________________________________________________________________,</w:t>
      </w:r>
    </w:p>
    <w:p w:rsidR="008D7DA0" w:rsidRDefault="008D7DA0">
      <w:pPr>
        <w:pStyle w:val="ConsPlusNonformat"/>
        <w:jc w:val="both"/>
      </w:pPr>
      <w:r>
        <w:t xml:space="preserve">                   Ф.И.О. ребенка, дата рождения, класс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proofErr w:type="gramStart"/>
      <w:r>
        <w:t>питанием   на   бесплатной  основе  -  завтрак  и  обед  или  обед  (нужное</w:t>
      </w:r>
      <w:proofErr w:type="gramEnd"/>
    </w:p>
    <w:p w:rsidR="008D7DA0" w:rsidRDefault="008D7DA0">
      <w:pPr>
        <w:pStyle w:val="ConsPlusNonformat"/>
        <w:jc w:val="both"/>
      </w:pPr>
      <w:r>
        <w:t>подчеркнуть)   согласно   документу   (документам),   подтверждающему,  что</w:t>
      </w:r>
    </w:p>
    <w:p w:rsidR="008D7DA0" w:rsidRDefault="008D7DA0">
      <w:pPr>
        <w:pStyle w:val="ConsPlusNonformat"/>
        <w:jc w:val="both"/>
      </w:pPr>
      <w:proofErr w:type="gramStart"/>
      <w:r>
        <w:t>обучающийся</w:t>
      </w:r>
      <w:proofErr w:type="gramEnd"/>
      <w:r>
        <w:t xml:space="preserve">   является   ребенком-инвалидом;   ребенком   с   ограниченными</w:t>
      </w:r>
    </w:p>
    <w:p w:rsidR="008D7DA0" w:rsidRDefault="008D7DA0">
      <w:pPr>
        <w:pStyle w:val="ConsPlusNonformat"/>
        <w:jc w:val="both"/>
      </w:pPr>
      <w:r>
        <w:t xml:space="preserve">возможностями здоровья; </w:t>
      </w:r>
      <w:proofErr w:type="gramStart"/>
      <w:r>
        <w:t>подтверждающему</w:t>
      </w:r>
      <w:proofErr w:type="gramEnd"/>
      <w:r>
        <w:t>, что семья обучающегося относится к</w:t>
      </w:r>
    </w:p>
    <w:p w:rsidR="008D7DA0" w:rsidRDefault="008D7DA0">
      <w:pPr>
        <w:pStyle w:val="ConsPlusNonformat"/>
        <w:jc w:val="both"/>
      </w:pPr>
      <w:r>
        <w:t xml:space="preserve">категории малоимущей семьи; </w:t>
      </w:r>
      <w:proofErr w:type="gramStart"/>
      <w:r>
        <w:t>подтверждающему</w:t>
      </w:r>
      <w:proofErr w:type="gramEnd"/>
      <w:r>
        <w:t>, что ребенок вынужденно покинул</w:t>
      </w:r>
    </w:p>
    <w:p w:rsidR="008D7DA0" w:rsidRDefault="008D7DA0">
      <w:pPr>
        <w:pStyle w:val="ConsPlusNonformat"/>
        <w:jc w:val="both"/>
      </w:pPr>
      <w:r>
        <w:t>территории  Украины,  Донецкой  Народной  Республики  и  Луганской Народной</w:t>
      </w:r>
    </w:p>
    <w:p w:rsidR="008D7DA0" w:rsidRDefault="008D7DA0">
      <w:pPr>
        <w:pStyle w:val="ConsPlusNonformat"/>
        <w:jc w:val="both"/>
      </w:pPr>
      <w:r>
        <w:t>Республики (</w:t>
      </w:r>
      <w:proofErr w:type="gramStart"/>
      <w:r>
        <w:t>нужное</w:t>
      </w:r>
      <w:proofErr w:type="gramEnd"/>
      <w:r>
        <w:t xml:space="preserve"> подчеркнуть), с __________________ по _________________.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  указать период</w:t>
      </w:r>
    </w:p>
    <w:p w:rsidR="008D7DA0" w:rsidRDefault="008D7DA0">
      <w:pPr>
        <w:pStyle w:val="ConsPlusNonformat"/>
        <w:jc w:val="both"/>
      </w:pPr>
      <w:r>
        <w:t xml:space="preserve">    К заявлению прилагаю следующие документы:</w:t>
      </w:r>
    </w:p>
    <w:p w:rsidR="008D7DA0" w:rsidRDefault="008D7DA0">
      <w:pPr>
        <w:pStyle w:val="ConsPlusNonformat"/>
        <w:jc w:val="both"/>
      </w:pPr>
      <w:r>
        <w:t xml:space="preserve">    - согласие на обработку персональных данных;</w:t>
      </w:r>
    </w:p>
    <w:p w:rsidR="008D7DA0" w:rsidRDefault="008D7DA0">
      <w:pPr>
        <w:pStyle w:val="ConsPlusNonformat"/>
        <w:jc w:val="both"/>
      </w:pPr>
      <w:r>
        <w:t xml:space="preserve">    - копию справки, подтверждающую факт установления ребенку инвалидности,</w:t>
      </w:r>
    </w:p>
    <w:p w:rsidR="008D7DA0" w:rsidRDefault="008D7DA0">
      <w:pPr>
        <w:pStyle w:val="ConsPlusNonformat"/>
        <w:jc w:val="both"/>
      </w:pPr>
      <w:proofErr w:type="gramStart"/>
      <w:r>
        <w:t>при условии отсутствия сведений об инвалидности ребенка (при наличии группы</w:t>
      </w:r>
      <w:proofErr w:type="gramEnd"/>
    </w:p>
    <w:p w:rsidR="008D7DA0" w:rsidRDefault="008D7DA0">
      <w:pPr>
        <w:pStyle w:val="ConsPlusNonformat"/>
        <w:jc w:val="both"/>
      </w:pPr>
      <w:r>
        <w:t>инвалидности) в федеральном реестре инвалидов;</w:t>
      </w:r>
    </w:p>
    <w:p w:rsidR="008D7DA0" w:rsidRDefault="008D7DA0">
      <w:pPr>
        <w:pStyle w:val="ConsPlusNonformat"/>
        <w:jc w:val="both"/>
      </w:pPr>
      <w:r>
        <w:t xml:space="preserve">    -   копию  документа  (документов),  подтверждающего,  что  </w:t>
      </w:r>
      <w:proofErr w:type="gramStart"/>
      <w:r>
        <w:t>обучающийся</w:t>
      </w:r>
      <w:proofErr w:type="gramEnd"/>
    </w:p>
    <w:p w:rsidR="008D7DA0" w:rsidRDefault="008D7DA0">
      <w:pPr>
        <w:pStyle w:val="ConsPlusNonformat"/>
        <w:jc w:val="both"/>
      </w:pPr>
      <w:r>
        <w:t>является ребенком с ограниченными возможностями здоровья;</w:t>
      </w:r>
    </w:p>
    <w:p w:rsidR="008D7DA0" w:rsidRDefault="008D7DA0">
      <w:pPr>
        <w:pStyle w:val="ConsPlusNonformat"/>
        <w:jc w:val="both"/>
      </w:pPr>
      <w:r>
        <w:t xml:space="preserve">    -   документ   из   органов   социальной   защиты   Калужской  области,</w:t>
      </w:r>
    </w:p>
    <w:p w:rsidR="008D7DA0" w:rsidRDefault="008D7DA0">
      <w:pPr>
        <w:pStyle w:val="ConsPlusNonformat"/>
        <w:jc w:val="both"/>
      </w:pPr>
      <w:proofErr w:type="gramStart"/>
      <w:r>
        <w:t>подтверждающий</w:t>
      </w:r>
      <w:proofErr w:type="gramEnd"/>
      <w:r>
        <w:t>,  что  семья  обучающегося  относится к категории малоимущей</w:t>
      </w:r>
    </w:p>
    <w:p w:rsidR="008D7DA0" w:rsidRDefault="008D7DA0">
      <w:pPr>
        <w:pStyle w:val="ConsPlusNonformat"/>
        <w:jc w:val="both"/>
      </w:pPr>
      <w:r>
        <w:t>семьи;</w:t>
      </w:r>
    </w:p>
    <w:p w:rsidR="008D7DA0" w:rsidRDefault="008D7DA0">
      <w:pPr>
        <w:pStyle w:val="ConsPlusNonformat"/>
        <w:jc w:val="both"/>
      </w:pPr>
      <w:r>
        <w:t xml:space="preserve">    -  копии  документов,  подтверждающих,  что  ребенок вынужденно покинул</w:t>
      </w:r>
    </w:p>
    <w:p w:rsidR="008D7DA0" w:rsidRDefault="008D7DA0">
      <w:pPr>
        <w:pStyle w:val="ConsPlusNonformat"/>
        <w:jc w:val="both"/>
      </w:pPr>
      <w:r>
        <w:t>территории  Украины,  Донецкой  Народной  Республики  и  Луганской Народной</w:t>
      </w:r>
    </w:p>
    <w:p w:rsidR="008D7DA0" w:rsidRDefault="008D7DA0">
      <w:pPr>
        <w:pStyle w:val="ConsPlusNonformat"/>
        <w:jc w:val="both"/>
      </w:pPr>
      <w:r>
        <w:t>Республики.</w:t>
      </w:r>
    </w:p>
    <w:p w:rsidR="008D7DA0" w:rsidRDefault="008D7DA0">
      <w:pPr>
        <w:pStyle w:val="ConsPlusNonformat"/>
        <w:jc w:val="both"/>
      </w:pPr>
      <w:r>
        <w:t xml:space="preserve">    В  случае  изменения оснований для предоставления питания на </w:t>
      </w:r>
      <w:proofErr w:type="gramStart"/>
      <w:r>
        <w:t>бесплатной</w:t>
      </w:r>
      <w:proofErr w:type="gramEnd"/>
    </w:p>
    <w:p w:rsidR="008D7DA0" w:rsidRDefault="008D7DA0">
      <w:pPr>
        <w:pStyle w:val="ConsPlusNonformat"/>
        <w:jc w:val="both"/>
      </w:pPr>
      <w:r>
        <w:t xml:space="preserve">основе  обязуюсь  незамедлительно  письменно  информировать </w:t>
      </w:r>
      <w:proofErr w:type="gramStart"/>
      <w:r>
        <w:t>образовательную</w:t>
      </w:r>
      <w:proofErr w:type="gramEnd"/>
    </w:p>
    <w:p w:rsidR="008D7DA0" w:rsidRDefault="008D7DA0">
      <w:pPr>
        <w:pStyle w:val="ConsPlusNonformat"/>
        <w:jc w:val="both"/>
      </w:pPr>
      <w:r>
        <w:t>организацию.</w:t>
      </w:r>
    </w:p>
    <w:p w:rsidR="008D7DA0" w:rsidRDefault="008D7DA0">
      <w:pPr>
        <w:pStyle w:val="ConsPlusNonformat"/>
        <w:jc w:val="both"/>
      </w:pPr>
      <w:r>
        <w:t xml:space="preserve">    С   порядком   организации   и  предоставления  питания  обучающимся  </w:t>
      </w:r>
      <w:proofErr w:type="gramStart"/>
      <w:r>
        <w:t>в</w:t>
      </w:r>
      <w:proofErr w:type="gramEnd"/>
    </w:p>
    <w:p w:rsidR="008D7DA0" w:rsidRDefault="008D7DA0">
      <w:pPr>
        <w:pStyle w:val="ConsPlusNonformat"/>
        <w:jc w:val="both"/>
      </w:pPr>
      <w:r>
        <w:t xml:space="preserve">муниципальных  общеобразовательных </w:t>
      </w:r>
      <w:proofErr w:type="gramStart"/>
      <w:r>
        <w:t>учреждениях</w:t>
      </w:r>
      <w:proofErr w:type="gramEnd"/>
      <w:r>
        <w:t>, образовательных учреждениях</w:t>
      </w:r>
    </w:p>
    <w:p w:rsidR="008D7DA0" w:rsidRDefault="008D7DA0">
      <w:pPr>
        <w:pStyle w:val="ConsPlusNonformat"/>
        <w:jc w:val="both"/>
      </w:pPr>
      <w:r>
        <w:t>для   детей   дошкольного  и  младшего  школьного  возраста  на  территории</w:t>
      </w:r>
    </w:p>
    <w:p w:rsidR="008D7DA0" w:rsidRDefault="008D7DA0">
      <w:pPr>
        <w:pStyle w:val="ConsPlusNonformat"/>
        <w:jc w:val="both"/>
      </w:pPr>
      <w:r>
        <w:t xml:space="preserve">городского округа города Калуги Калужской области </w:t>
      </w:r>
      <w:proofErr w:type="gramStart"/>
      <w:r>
        <w:t>ознакомлен</w:t>
      </w:r>
      <w:proofErr w:type="gramEnd"/>
      <w:r>
        <w:t>.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r>
        <w:t>"_____" _________ 202___ г.        ______________ /_______________________/</w:t>
      </w:r>
    </w:p>
    <w:p w:rsidR="008D7DA0" w:rsidRDefault="008D7DA0">
      <w:pPr>
        <w:pStyle w:val="ConsPlusNonformat"/>
        <w:jc w:val="both"/>
      </w:pPr>
      <w:r>
        <w:t xml:space="preserve">                                       подпись          расшифровка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rmal"/>
        <w:jc w:val="right"/>
        <w:outlineLvl w:val="1"/>
      </w:pPr>
      <w:r>
        <w:t>Приложение N 2</w:t>
      </w:r>
    </w:p>
    <w:p w:rsidR="008D7DA0" w:rsidRDefault="008D7DA0">
      <w:pPr>
        <w:pStyle w:val="ConsPlusNormal"/>
        <w:jc w:val="right"/>
      </w:pPr>
      <w:r>
        <w:t>к Порядку</w:t>
      </w:r>
    </w:p>
    <w:p w:rsidR="008D7DA0" w:rsidRDefault="008D7DA0">
      <w:pPr>
        <w:pStyle w:val="ConsPlusNormal"/>
        <w:jc w:val="both"/>
      </w:pPr>
    </w:p>
    <w:p w:rsidR="008D7DA0" w:rsidRDefault="008D7DA0">
      <w:pPr>
        <w:pStyle w:val="ConsPlusNonformat"/>
        <w:jc w:val="both"/>
      </w:pPr>
      <w:r>
        <w:t xml:space="preserve">                                    Директору 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(наименование образовательной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                                      организации)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 Ф.И.О. руководителя</w:t>
      </w:r>
    </w:p>
    <w:p w:rsidR="008D7DA0" w:rsidRDefault="008D7DA0">
      <w:pPr>
        <w:pStyle w:val="ConsPlusNonformat"/>
        <w:jc w:val="both"/>
      </w:pPr>
      <w:r>
        <w:t xml:space="preserve">                                    от ___________________________________,</w:t>
      </w:r>
    </w:p>
    <w:p w:rsidR="008D7DA0" w:rsidRDefault="008D7DA0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Ф.И.О. родителя (законного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                                    представителя)</w:t>
      </w:r>
    </w:p>
    <w:p w:rsidR="008D7DA0" w:rsidRDefault="008D7DA0">
      <w:pPr>
        <w:pStyle w:val="ConsPlusNonformat"/>
        <w:jc w:val="both"/>
      </w:pPr>
      <w:r>
        <w:t xml:space="preserve">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               тел. __________________________________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bookmarkStart w:id="10" w:name="P208"/>
      <w:bookmarkEnd w:id="10"/>
      <w:r>
        <w:t xml:space="preserve">                СОГЛАСИЕ РОДИТЕЛЯ (ЗАКОННОГО ПРЕДСТАВИТЕЛЯ)</w:t>
      </w:r>
    </w:p>
    <w:p w:rsidR="008D7DA0" w:rsidRDefault="008D7DA0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8D7DA0" w:rsidRDefault="008D7DA0">
      <w:pPr>
        <w:pStyle w:val="ConsPlusNonformat"/>
        <w:jc w:val="both"/>
      </w:pPr>
    </w:p>
    <w:p w:rsidR="008D7DA0" w:rsidRDefault="008D7DA0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8D7DA0" w:rsidRDefault="008D7DA0">
      <w:pPr>
        <w:pStyle w:val="ConsPlusNonformat"/>
        <w:jc w:val="both"/>
      </w:pPr>
      <w:r>
        <w:t xml:space="preserve">         Ф.И.О. родителя/законного представителя полностью в </w:t>
      </w:r>
      <w:proofErr w:type="gramStart"/>
      <w:r>
        <w:t>именительном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</w:t>
      </w:r>
      <w:proofErr w:type="gramStart"/>
      <w:r>
        <w:t>падеже</w:t>
      </w:r>
      <w:proofErr w:type="gramEnd"/>
      <w:r>
        <w:t xml:space="preserve"> по документу, удостоверяющему личность</w:t>
      </w:r>
    </w:p>
    <w:p w:rsidR="008D7DA0" w:rsidRDefault="008D7DA0">
      <w:pPr>
        <w:pStyle w:val="ConsPlusNonformat"/>
        <w:jc w:val="both"/>
      </w:pPr>
      <w:proofErr w:type="gramStart"/>
      <w:r>
        <w:t>проживающий</w:t>
      </w:r>
      <w:proofErr w:type="gramEnd"/>
      <w:r>
        <w:t xml:space="preserve"> по адресу: ___________________________________________________,</w:t>
      </w:r>
    </w:p>
    <w:p w:rsidR="008D7DA0" w:rsidRDefault="008D7DA0">
      <w:pPr>
        <w:pStyle w:val="ConsPlusNonformat"/>
        <w:jc w:val="both"/>
      </w:pPr>
      <w:r>
        <w:t>паспорт: серия ________ N _____________, выданный ________________________,</w:t>
      </w:r>
    </w:p>
    <w:p w:rsidR="008D7DA0" w:rsidRDefault="008D7DA0">
      <w:pPr>
        <w:pStyle w:val="ConsPlusNonformat"/>
        <w:jc w:val="both"/>
      </w:pPr>
      <w:r>
        <w:t>телефон, e-</w:t>
      </w:r>
      <w:proofErr w:type="spellStart"/>
      <w:r>
        <w:t>mail</w:t>
      </w:r>
      <w:proofErr w:type="spellEnd"/>
      <w:r>
        <w:t xml:space="preserve"> __________________________________________________________,</w:t>
      </w:r>
    </w:p>
    <w:p w:rsidR="008D7DA0" w:rsidRDefault="008D7DA0">
      <w:pPr>
        <w:pStyle w:val="ConsPlusNonformat"/>
        <w:jc w:val="both"/>
      </w:pPr>
      <w:r>
        <w:t>данные ребенка ____________________________________________________________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      (Ф.И.О. ребенка полностью в именительном падеже)</w:t>
      </w:r>
    </w:p>
    <w:p w:rsidR="008D7DA0" w:rsidRDefault="008D7DA0">
      <w:pPr>
        <w:pStyle w:val="ConsPlusNonformat"/>
        <w:jc w:val="both"/>
      </w:pPr>
      <w:r>
        <w:t>На основании_______________________________________________________________</w:t>
      </w:r>
    </w:p>
    <w:p w:rsidR="008D7DA0" w:rsidRDefault="008D7DA0">
      <w:pPr>
        <w:pStyle w:val="ConsPlusNonformat"/>
        <w:jc w:val="both"/>
      </w:pPr>
      <w:r>
        <w:t xml:space="preserve">               </w:t>
      </w:r>
      <w:proofErr w:type="gramStart"/>
      <w:r>
        <w:t>(свидетельство о рождении или документ, подтверждающий,</w:t>
      </w:r>
      <w:proofErr w:type="gramEnd"/>
    </w:p>
    <w:p w:rsidR="008D7DA0" w:rsidRDefault="008D7DA0">
      <w:pPr>
        <w:pStyle w:val="ConsPlusNonformat"/>
        <w:jc w:val="both"/>
      </w:pPr>
      <w:r>
        <w:t xml:space="preserve">                     что лицо является законным представителем)</w:t>
      </w:r>
    </w:p>
    <w:p w:rsidR="008D7DA0" w:rsidRDefault="008D7DA0">
      <w:pPr>
        <w:pStyle w:val="ConsPlusNonformat"/>
        <w:jc w:val="both"/>
      </w:pPr>
      <w:r>
        <w:t>N _____________ от _______________________</w:t>
      </w:r>
    </w:p>
    <w:p w:rsidR="008D7DA0" w:rsidRDefault="008D7DA0">
      <w:pPr>
        <w:pStyle w:val="ConsPlusNonformat"/>
        <w:jc w:val="both"/>
      </w:pPr>
      <w:r>
        <w:t>как его (ее) законный представитель с целью содействия ребенку в реализации</w:t>
      </w:r>
    </w:p>
    <w:p w:rsidR="008D7DA0" w:rsidRDefault="008D7DA0">
      <w:pPr>
        <w:pStyle w:val="ConsPlusNonformat"/>
        <w:jc w:val="both"/>
      </w:pPr>
      <w:r>
        <w:t xml:space="preserve">его права на обеспечение бесплатным питанием даю согласие в соответствии </w:t>
      </w:r>
      <w:proofErr w:type="gramStart"/>
      <w:r>
        <w:t>со</w:t>
      </w:r>
      <w:proofErr w:type="gramEnd"/>
    </w:p>
    <w:p w:rsidR="008D7DA0" w:rsidRDefault="008D7DA0">
      <w:pPr>
        <w:pStyle w:val="ConsPlusNonformat"/>
        <w:jc w:val="both"/>
      </w:pPr>
      <w:hyperlink r:id="rId48">
        <w:r>
          <w:rPr>
            <w:color w:val="0000FF"/>
          </w:rPr>
          <w:t>статьей  9</w:t>
        </w:r>
      </w:hyperlink>
      <w:r>
        <w:t xml:space="preserve">  Федерального  закона  от  27.07.2006  N  152-ФЗ "О </w:t>
      </w:r>
      <w:proofErr w:type="gramStart"/>
      <w:r>
        <w:t>персональных</w:t>
      </w:r>
      <w:proofErr w:type="gramEnd"/>
    </w:p>
    <w:p w:rsidR="008D7DA0" w:rsidRDefault="008D7DA0">
      <w:pPr>
        <w:pStyle w:val="ConsPlusNonformat"/>
        <w:jc w:val="both"/>
      </w:pPr>
      <w:r>
        <w:t>данных"   на  действия  с  использованием  средств  автоматизации  или  без</w:t>
      </w:r>
    </w:p>
    <w:p w:rsidR="008D7DA0" w:rsidRDefault="008D7DA0">
      <w:pPr>
        <w:pStyle w:val="ConsPlusNonformat"/>
        <w:jc w:val="both"/>
      </w:pPr>
      <w:r>
        <w:t>использования  таких сре</w:t>
      </w:r>
      <w:proofErr w:type="gramStart"/>
      <w:r>
        <w:t>дств с п</w:t>
      </w:r>
      <w:proofErr w:type="gramEnd"/>
      <w:r>
        <w:t>ерсональными данными, включая сбор, запись,</w:t>
      </w:r>
    </w:p>
    <w:p w:rsidR="008D7DA0" w:rsidRDefault="008D7DA0">
      <w:pPr>
        <w:pStyle w:val="ConsPlusNonformat"/>
        <w:jc w:val="both"/>
      </w:pPr>
      <w:r>
        <w:t>систематизацию,  накопление,  хранение,  уточнение (обновление, изменение),</w:t>
      </w:r>
    </w:p>
    <w:p w:rsidR="008D7DA0" w:rsidRDefault="008D7DA0">
      <w:pPr>
        <w:pStyle w:val="ConsPlusNonformat"/>
        <w:jc w:val="both"/>
      </w:pPr>
      <w:proofErr w:type="gramStart"/>
      <w:r>
        <w:t>извлечение,   использование,   передачу   (распространение,  представление,</w:t>
      </w:r>
      <w:proofErr w:type="gramEnd"/>
    </w:p>
    <w:p w:rsidR="008D7DA0" w:rsidRDefault="008D7DA0">
      <w:pPr>
        <w:pStyle w:val="ConsPlusNonformat"/>
        <w:jc w:val="both"/>
      </w:pPr>
      <w:r>
        <w:t xml:space="preserve">доступ),    обезличивание,   блокирование,   удаление,   уничтожение   </w:t>
      </w:r>
      <w:proofErr w:type="gramStart"/>
      <w:r>
        <w:t>моих</w:t>
      </w:r>
      <w:proofErr w:type="gramEnd"/>
    </w:p>
    <w:p w:rsidR="008D7DA0" w:rsidRDefault="008D7DA0">
      <w:pPr>
        <w:pStyle w:val="ConsPlusNonformat"/>
        <w:jc w:val="both"/>
      </w:pPr>
      <w:r>
        <w:t>персональных данных и персональных данных моего ребенка</w:t>
      </w:r>
    </w:p>
    <w:p w:rsidR="008D7DA0" w:rsidRDefault="008D7DA0">
      <w:pPr>
        <w:pStyle w:val="ConsPlusNonformat"/>
        <w:jc w:val="both"/>
      </w:pPr>
      <w:r>
        <w:t>в ________________________________________________________________________,</w:t>
      </w:r>
    </w:p>
    <w:p w:rsidR="008D7DA0" w:rsidRDefault="008D7DA0">
      <w:pPr>
        <w:pStyle w:val="ConsPlusNonformat"/>
        <w:jc w:val="both"/>
      </w:pPr>
      <w:r>
        <w:t xml:space="preserve">                (наименование образовательного учреждения)</w:t>
      </w:r>
    </w:p>
    <w:p w:rsidR="008D7DA0" w:rsidRDefault="008D7DA0">
      <w:pPr>
        <w:pStyle w:val="ConsPlusNonformat"/>
        <w:jc w:val="both"/>
      </w:pPr>
      <w:r>
        <w:t>к которым относятся:</w:t>
      </w:r>
    </w:p>
    <w:p w:rsidR="008D7DA0" w:rsidRDefault="008D7DA0">
      <w:pPr>
        <w:pStyle w:val="ConsPlusNonformat"/>
        <w:jc w:val="both"/>
      </w:pPr>
      <w:r>
        <w:t xml:space="preserve">    </w:t>
      </w:r>
      <w:proofErr w:type="gramStart"/>
      <w:r>
        <w:t>- данные, удостоверяющие личность ребенка (свидетельство о рождении или</w:t>
      </w:r>
      <w:proofErr w:type="gramEnd"/>
    </w:p>
    <w:p w:rsidR="008D7DA0" w:rsidRDefault="008D7DA0">
      <w:pPr>
        <w:pStyle w:val="ConsPlusNonformat"/>
        <w:jc w:val="both"/>
      </w:pPr>
      <w:r>
        <w:t>паспорт);</w:t>
      </w:r>
    </w:p>
    <w:p w:rsidR="008D7DA0" w:rsidRDefault="008D7DA0">
      <w:pPr>
        <w:pStyle w:val="ConsPlusNonformat"/>
        <w:jc w:val="both"/>
      </w:pPr>
      <w:r>
        <w:t xml:space="preserve">    - данные о возрасте и поле;</w:t>
      </w:r>
    </w:p>
    <w:p w:rsidR="008D7DA0" w:rsidRDefault="008D7DA0">
      <w:pPr>
        <w:pStyle w:val="ConsPlusNonformat"/>
        <w:jc w:val="both"/>
      </w:pPr>
      <w:r>
        <w:t xml:space="preserve">    -  Ф.И.О.  родителя/законного  представителя,  кем  приходится ребенку,</w:t>
      </w:r>
    </w:p>
    <w:p w:rsidR="008D7DA0" w:rsidRDefault="008D7DA0">
      <w:pPr>
        <w:pStyle w:val="ConsPlusNonformat"/>
        <w:jc w:val="both"/>
      </w:pPr>
      <w:r>
        <w:t>адресная и контактная информация;</w:t>
      </w:r>
    </w:p>
    <w:p w:rsidR="008D7DA0" w:rsidRDefault="008D7DA0">
      <w:pPr>
        <w:pStyle w:val="ConsPlusNonformat"/>
        <w:jc w:val="both"/>
      </w:pPr>
      <w:r>
        <w:t xml:space="preserve">    - данные о посещении общеобразовательного учреждения.</w:t>
      </w:r>
    </w:p>
    <w:p w:rsidR="008D7DA0" w:rsidRDefault="008D7DA0">
      <w:pPr>
        <w:pStyle w:val="ConsPlusNonformat"/>
        <w:jc w:val="both"/>
      </w:pPr>
      <w:r>
        <w:t xml:space="preserve">    Об    ответственности    за   достоверность   представленных   сведений</w:t>
      </w:r>
    </w:p>
    <w:p w:rsidR="008D7DA0" w:rsidRDefault="008D7DA0">
      <w:pPr>
        <w:pStyle w:val="ConsPlusNonformat"/>
        <w:jc w:val="both"/>
      </w:pPr>
      <w:r>
        <w:t>предупрежден (предупреждена).</w:t>
      </w:r>
    </w:p>
    <w:p w:rsidR="008D7DA0" w:rsidRDefault="008D7DA0">
      <w:pPr>
        <w:pStyle w:val="ConsPlusNonformat"/>
        <w:jc w:val="both"/>
      </w:pPr>
      <w:r>
        <w:t xml:space="preserve">    Настоящее  заявление  действует  на период до истечения сроков хранения</w:t>
      </w:r>
    </w:p>
    <w:p w:rsidR="008D7DA0" w:rsidRDefault="008D7DA0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8D7DA0" w:rsidRDefault="008D7DA0">
      <w:pPr>
        <w:pStyle w:val="ConsPlusNonformat"/>
        <w:jc w:val="both"/>
      </w:pPr>
      <w:proofErr w:type="gramStart"/>
      <w:r>
        <w:t>определяемых</w:t>
      </w:r>
      <w:proofErr w:type="gramEnd"/>
      <w:r>
        <w:t xml:space="preserve"> в соответствии с законодательством Российской Федерации.</w:t>
      </w:r>
    </w:p>
    <w:p w:rsidR="008D7DA0" w:rsidRDefault="008D7DA0">
      <w:pPr>
        <w:pStyle w:val="ConsPlusNonformat"/>
        <w:jc w:val="both"/>
      </w:pPr>
      <w:r>
        <w:t xml:space="preserve">    Отзыв    настоящего    согласия   осуществляется   в   соответствии   </w:t>
      </w:r>
      <w:proofErr w:type="gramStart"/>
      <w:r>
        <w:t>с</w:t>
      </w:r>
      <w:proofErr w:type="gramEnd"/>
    </w:p>
    <w:p w:rsidR="008D7DA0" w:rsidRDefault="008D7DA0">
      <w:pPr>
        <w:pStyle w:val="ConsPlusNonformat"/>
        <w:jc w:val="both"/>
      </w:pPr>
      <w:r>
        <w:t>законодательством Российской Федерации.</w:t>
      </w:r>
    </w:p>
    <w:p w:rsidR="008D7DA0" w:rsidRDefault="008D7DA0">
      <w:pPr>
        <w:pStyle w:val="ConsPlusNonformat"/>
        <w:jc w:val="both"/>
      </w:pPr>
      <w:r>
        <w:t>"__" ____________ 20__ г.            ______________ /_____________________/</w:t>
      </w:r>
    </w:p>
    <w:p w:rsidR="008D7DA0" w:rsidRDefault="008D7DA0">
      <w:pPr>
        <w:pStyle w:val="ConsPlusNonformat"/>
        <w:jc w:val="both"/>
      </w:pPr>
      <w:r>
        <w:t xml:space="preserve">                                         подпись           расшифровка</w:t>
      </w:r>
    </w:p>
    <w:p w:rsidR="008D7DA0" w:rsidRDefault="008D7DA0">
      <w:pPr>
        <w:pStyle w:val="ConsPlusNormal"/>
        <w:jc w:val="both"/>
      </w:pPr>
    </w:p>
    <w:p w:rsidR="00AF5649" w:rsidRDefault="008D7DA0">
      <w:bookmarkStart w:id="11" w:name="_GoBack"/>
      <w:bookmarkEnd w:id="11"/>
    </w:p>
    <w:sectPr w:rsidR="00AF5649" w:rsidSect="00790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A0"/>
    <w:rsid w:val="00663ADE"/>
    <w:rsid w:val="008D7DA0"/>
    <w:rsid w:val="00EE1A88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7DA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8D7D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7DA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8D7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7DA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8D7D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D7DA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8D7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37&amp;n=182527&amp;dst=100445" TargetMode="External"/><Relationship Id="rId18" Type="http://schemas.openxmlformats.org/officeDocument/2006/relationships/hyperlink" Target="https://login.consultant.ru/link/?req=doc&amp;base=RLAW037&amp;n=183166&amp;dst=100011" TargetMode="External"/><Relationship Id="rId26" Type="http://schemas.openxmlformats.org/officeDocument/2006/relationships/hyperlink" Target="https://login.consultant.ru/link/?req=doc&amp;base=RLAW037&amp;n=183166&amp;dst=100010" TargetMode="External"/><Relationship Id="rId39" Type="http://schemas.openxmlformats.org/officeDocument/2006/relationships/hyperlink" Target="https://login.consultant.ru/link/?req=doc&amp;base=RLAW037&amp;n=179513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37&amp;n=179513&amp;dst=100006" TargetMode="External"/><Relationship Id="rId34" Type="http://schemas.openxmlformats.org/officeDocument/2006/relationships/hyperlink" Target="https://login.consultant.ru/link/?req=doc&amp;base=RLAW037&amp;n=171410&amp;dst=100018" TargetMode="External"/><Relationship Id="rId42" Type="http://schemas.openxmlformats.org/officeDocument/2006/relationships/hyperlink" Target="https://login.consultant.ru/link/?req=doc&amp;base=RLAW037&amp;n=179513&amp;dst=100012" TargetMode="External"/><Relationship Id="rId47" Type="http://schemas.openxmlformats.org/officeDocument/2006/relationships/hyperlink" Target="https://login.consultant.ru/link/?req=doc&amp;base=LAW&amp;n=541081&amp;dst=100555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37&amp;n=174101&amp;dst=100006" TargetMode="External"/><Relationship Id="rId12" Type="http://schemas.openxmlformats.org/officeDocument/2006/relationships/hyperlink" Target="https://login.consultant.ru/link/?req=doc&amp;base=LAW&amp;n=541081&amp;dst=100555" TargetMode="External"/><Relationship Id="rId17" Type="http://schemas.openxmlformats.org/officeDocument/2006/relationships/hyperlink" Target="https://login.consultant.ru/link/?req=doc&amp;base=RLAW037&amp;n=156665" TargetMode="External"/><Relationship Id="rId25" Type="http://schemas.openxmlformats.org/officeDocument/2006/relationships/hyperlink" Target="https://login.consultant.ru/link/?req=doc&amp;base=RLAW037&amp;n=183166&amp;dst=100010" TargetMode="External"/><Relationship Id="rId33" Type="http://schemas.openxmlformats.org/officeDocument/2006/relationships/hyperlink" Target="https://login.consultant.ru/link/?req=doc&amp;base=LAW&amp;n=520112" TargetMode="External"/><Relationship Id="rId38" Type="http://schemas.openxmlformats.org/officeDocument/2006/relationships/hyperlink" Target="https://login.consultant.ru/link/?req=doc&amp;base=RLAW037&amp;n=186090&amp;dst=100012" TargetMode="External"/><Relationship Id="rId46" Type="http://schemas.openxmlformats.org/officeDocument/2006/relationships/hyperlink" Target="https://login.consultant.ru/link/?req=doc&amp;base=RLAW037&amp;n=183166&amp;dst=1000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37&amp;n=183166&amp;dst=100010" TargetMode="External"/><Relationship Id="rId20" Type="http://schemas.openxmlformats.org/officeDocument/2006/relationships/hyperlink" Target="https://login.consultant.ru/link/?req=doc&amp;base=RLAW037&amp;n=174101&amp;dst=100006" TargetMode="External"/><Relationship Id="rId29" Type="http://schemas.openxmlformats.org/officeDocument/2006/relationships/hyperlink" Target="https://login.consultant.ru/link/?req=doc&amp;base=RLAW037&amp;n=186546&amp;dst=100007" TargetMode="External"/><Relationship Id="rId41" Type="http://schemas.openxmlformats.org/officeDocument/2006/relationships/hyperlink" Target="https://login.consultant.ru/link/?req=doc&amp;base=RLAW037&amp;n=185468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71381&amp;dst=100006" TargetMode="External"/><Relationship Id="rId11" Type="http://schemas.openxmlformats.org/officeDocument/2006/relationships/hyperlink" Target="https://login.consultant.ru/link/?req=doc&amp;base=LAW&amp;n=541081&amp;dst=100396" TargetMode="External"/><Relationship Id="rId24" Type="http://schemas.openxmlformats.org/officeDocument/2006/relationships/hyperlink" Target="https://login.consultant.ru/link/?req=doc&amp;base=RLAW037&amp;n=183166&amp;dst=100010" TargetMode="External"/><Relationship Id="rId32" Type="http://schemas.openxmlformats.org/officeDocument/2006/relationships/hyperlink" Target="https://login.consultant.ru/link/?req=doc&amp;base=RLAW037&amp;n=186546&amp;dst=100009" TargetMode="External"/><Relationship Id="rId37" Type="http://schemas.openxmlformats.org/officeDocument/2006/relationships/hyperlink" Target="https://login.consultant.ru/link/?req=doc&amp;base=RLAW037&amp;n=186853&amp;dst=100166" TargetMode="External"/><Relationship Id="rId40" Type="http://schemas.openxmlformats.org/officeDocument/2006/relationships/hyperlink" Target="https://login.consultant.ru/link/?req=doc&amp;base=RLAW037&amp;n=185943&amp;dst=100126" TargetMode="External"/><Relationship Id="rId45" Type="http://schemas.openxmlformats.org/officeDocument/2006/relationships/hyperlink" Target="https://login.consultant.ru/link/?req=doc&amp;base=RLAW037&amp;n=183166&amp;dst=10001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37&amp;n=183166&amp;dst=100009" TargetMode="External"/><Relationship Id="rId23" Type="http://schemas.openxmlformats.org/officeDocument/2006/relationships/hyperlink" Target="https://login.consultant.ru/link/?req=doc&amp;base=RLAW037&amp;n=186546&amp;dst=100006" TargetMode="External"/><Relationship Id="rId28" Type="http://schemas.openxmlformats.org/officeDocument/2006/relationships/hyperlink" Target="https://login.consultant.ru/link/?req=doc&amp;base=RLAW037&amp;n=186090" TargetMode="External"/><Relationship Id="rId36" Type="http://schemas.openxmlformats.org/officeDocument/2006/relationships/hyperlink" Target="https://login.consultant.ru/link/?req=doc&amp;base=RLAW037&amp;n=171381&amp;dst=100009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37&amp;n=186546&amp;dst=100006" TargetMode="External"/><Relationship Id="rId19" Type="http://schemas.openxmlformats.org/officeDocument/2006/relationships/hyperlink" Target="https://login.consultant.ru/link/?req=doc&amp;base=RLAW037&amp;n=171381&amp;dst=100006" TargetMode="External"/><Relationship Id="rId31" Type="http://schemas.openxmlformats.org/officeDocument/2006/relationships/hyperlink" Target="https://login.consultant.ru/link/?req=doc&amp;base=RLAW037&amp;n=179513&amp;dst=100009" TargetMode="External"/><Relationship Id="rId44" Type="http://schemas.openxmlformats.org/officeDocument/2006/relationships/hyperlink" Target="https://login.consultant.ru/link/?req=doc&amp;base=RLAW037&amp;n=174101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83166&amp;dst=100006" TargetMode="External"/><Relationship Id="rId14" Type="http://schemas.openxmlformats.org/officeDocument/2006/relationships/hyperlink" Target="https://login.consultant.ru/link/?req=doc&amp;base=RLAW037&amp;n=182527&amp;dst=100454" TargetMode="External"/><Relationship Id="rId22" Type="http://schemas.openxmlformats.org/officeDocument/2006/relationships/hyperlink" Target="https://login.consultant.ru/link/?req=doc&amp;base=RLAW037&amp;n=183166&amp;dst=100010" TargetMode="External"/><Relationship Id="rId27" Type="http://schemas.openxmlformats.org/officeDocument/2006/relationships/hyperlink" Target="https://login.consultant.ru/link/?req=doc&amp;base=RLAW037&amp;n=171381&amp;dst=100007" TargetMode="External"/><Relationship Id="rId30" Type="http://schemas.openxmlformats.org/officeDocument/2006/relationships/hyperlink" Target="https://login.consultant.ru/link/?req=doc&amp;base=RLAW037&amp;n=185468" TargetMode="External"/><Relationship Id="rId35" Type="http://schemas.openxmlformats.org/officeDocument/2006/relationships/hyperlink" Target="https://login.consultant.ru/link/?req=doc&amp;base=RLAW037&amp;n=171410&amp;dst=100022" TargetMode="External"/><Relationship Id="rId43" Type="http://schemas.openxmlformats.org/officeDocument/2006/relationships/hyperlink" Target="https://login.consultant.ru/link/?req=doc&amp;base=RLAW037&amp;n=174101&amp;dst=100013" TargetMode="External"/><Relationship Id="rId48" Type="http://schemas.openxmlformats.org/officeDocument/2006/relationships/hyperlink" Target="https://login.consultant.ru/link/?req=doc&amp;base=LAW&amp;n=540428&amp;dst=100278" TargetMode="External"/><Relationship Id="rId8" Type="http://schemas.openxmlformats.org/officeDocument/2006/relationships/hyperlink" Target="https://login.consultant.ru/link/?req=doc&amp;base=RLAW037&amp;n=179513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3978</Words>
  <Characters>22676</Characters>
  <Application>Microsoft Office Word</Application>
  <DocSecurity>0</DocSecurity>
  <Lines>188</Lines>
  <Paragraphs>53</Paragraphs>
  <ScaleCrop>false</ScaleCrop>
  <Company/>
  <LinksUpToDate>false</LinksUpToDate>
  <CharactersWithSpaces>26601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2026-08-12T11:13:00Z</dcterms:created>
  <dcterms:modified xsi:type="dcterms:W3CDTF">2026-08-12T11:15:00Z</dcterms:modified>
</cp:coreProperties>
</file>